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07C" w:rsidRPr="00A06F01" w:rsidRDefault="006469EA" w:rsidP="004C207C">
      <w:pPr>
        <w:ind w:firstLine="709"/>
        <w:jc w:val="both"/>
      </w:pPr>
      <w:r w:rsidRPr="00A06F01">
        <w:t xml:space="preserve">Рабочая программа учебного курса «Мировая художественная культура» для 10 - 11 классов составлена в соответствии </w:t>
      </w:r>
      <w:r w:rsidR="004C207C" w:rsidRPr="004C207C">
        <w:t>с основной образовательной программы среднего общего образования, учебного плана МБОУ «СОШ № 2 им. Р.С. Бакаева с. Старые Атаги» на 2018-2019 учебный год, Положения о рабочей программе. Программа соответствует учебнику</w:t>
      </w:r>
      <w:r w:rsidR="004C207C" w:rsidRPr="004C207C">
        <w:rPr>
          <w:iCs/>
        </w:rPr>
        <w:t xml:space="preserve"> </w:t>
      </w:r>
      <w:r w:rsidR="004C207C">
        <w:t>Даниловой</w:t>
      </w:r>
      <w:r w:rsidR="004C207C" w:rsidRPr="00A06F01">
        <w:t xml:space="preserve"> Г.И. Мировая художественная культура. 10-11 класс. Москва, изд-во «Дрофа», 2008 г.</w:t>
      </w:r>
    </w:p>
    <w:p w:rsidR="004C207C" w:rsidRPr="00A06F01" w:rsidRDefault="004C207C" w:rsidP="004C207C">
      <w:pPr>
        <w:pStyle w:val="af0"/>
        <w:ind w:firstLine="709"/>
        <w:jc w:val="both"/>
      </w:pPr>
    </w:p>
    <w:p w:rsidR="00DE0807" w:rsidRPr="00A06F01" w:rsidRDefault="00DE0807" w:rsidP="00A06F01">
      <w:pPr>
        <w:pStyle w:val="af0"/>
        <w:ind w:firstLine="709"/>
        <w:jc w:val="both"/>
      </w:pPr>
    </w:p>
    <w:p w:rsidR="00DE0807" w:rsidRPr="00A06F01" w:rsidRDefault="00DE0807" w:rsidP="00A06F01">
      <w:pPr>
        <w:pStyle w:val="af0"/>
        <w:ind w:firstLine="709"/>
        <w:jc w:val="both"/>
        <w:rPr>
          <w:b/>
        </w:rPr>
      </w:pPr>
    </w:p>
    <w:p w:rsidR="00BF6509" w:rsidRPr="002643A5" w:rsidRDefault="009D58E2" w:rsidP="002643A5">
      <w:pPr>
        <w:pStyle w:val="af0"/>
        <w:ind w:firstLine="709"/>
        <w:jc w:val="center"/>
        <w:rPr>
          <w:b/>
        </w:rPr>
      </w:pPr>
      <w:r w:rsidRPr="002643A5">
        <w:rPr>
          <w:b/>
        </w:rPr>
        <w:t xml:space="preserve">Планируемые </w:t>
      </w:r>
      <w:r w:rsidR="00C56B64">
        <w:rPr>
          <w:b/>
        </w:rPr>
        <w:t>предметные</w:t>
      </w:r>
      <w:r w:rsidR="00C56B64">
        <w:rPr>
          <w:b/>
        </w:rPr>
        <w:t xml:space="preserve"> </w:t>
      </w:r>
      <w:bookmarkStart w:id="0" w:name="_GoBack"/>
      <w:bookmarkEnd w:id="0"/>
      <w:r w:rsidRPr="002643A5">
        <w:rPr>
          <w:b/>
        </w:rPr>
        <w:t>результаты</w:t>
      </w:r>
      <w:r w:rsidR="002643A5" w:rsidRPr="002643A5">
        <w:rPr>
          <w:b/>
        </w:rPr>
        <w:t xml:space="preserve"> освоения учебного предмета «Мировая художественная культура»</w:t>
      </w:r>
    </w:p>
    <w:p w:rsidR="00BF6509" w:rsidRPr="00A06F01" w:rsidRDefault="00F2637E" w:rsidP="00A06F01">
      <w:pPr>
        <w:pStyle w:val="af0"/>
        <w:ind w:firstLine="709"/>
        <w:jc w:val="both"/>
      </w:pPr>
      <w:r w:rsidRPr="00A06F01">
        <w:t xml:space="preserve">     </w:t>
      </w:r>
      <w:r w:rsidR="00BF6509" w:rsidRPr="00A06F01">
        <w:t>Результаты изучения курса «Мировая художественная культура» должны соответствовать «Требования к уровню подготовки выпускников», который полностью соответствует стандарту. Требования направлены на реализацию личностно ориентированного, деятельностного и практикоориентированного подходов;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BF6509" w:rsidRPr="00A06F01" w:rsidRDefault="00F2637E" w:rsidP="00A06F01">
      <w:pPr>
        <w:pStyle w:val="af0"/>
        <w:ind w:firstLine="709"/>
        <w:jc w:val="both"/>
      </w:pPr>
      <w:r w:rsidRPr="00A06F01">
        <w:t xml:space="preserve">     </w:t>
      </w:r>
      <w:r w:rsidR="00BF6509" w:rsidRPr="00A06F01">
        <w:t>В результате освоения курса мировой и отечественной художественной культуры формируются основы эстетических потребностей, развивается толерантное отношение к миру, актуализируется способность воспринимать свою национальную культуру как неотъемлемую составляющую культуры мировой и в результате более качественно оценивать её уникальность и неповторимость, развиваются навыки оценки и критического освоения классического наследия и современной культуры, что весьма необходимо для успешной адаптации в современном мире, выбора индивидуального направления культурного развития, организации личного досуга и самостоятельного художественного творчества.</w:t>
      </w:r>
    </w:p>
    <w:p w:rsidR="00BF6509" w:rsidRPr="00A06F01" w:rsidRDefault="00BF6509" w:rsidP="00A06F01">
      <w:pPr>
        <w:pStyle w:val="af0"/>
        <w:ind w:firstLine="709"/>
        <w:jc w:val="both"/>
      </w:pPr>
      <w:r w:rsidRPr="00A06F01">
        <w:t xml:space="preserve"> </w:t>
      </w:r>
    </w:p>
    <w:p w:rsidR="00BF6509" w:rsidRPr="00A06F01" w:rsidRDefault="00BF6509" w:rsidP="00A06F01">
      <w:pPr>
        <w:pStyle w:val="af0"/>
        <w:ind w:firstLine="709"/>
        <w:jc w:val="both"/>
        <w:rPr>
          <w:b/>
        </w:rPr>
      </w:pPr>
      <w:r w:rsidRPr="00A06F01">
        <w:rPr>
          <w:b/>
        </w:rPr>
        <w:t>ТРЕБОВАНИЯ К УРОВНЮ ПОДГОТОВКИ ВЫПУСКНИКОВ</w:t>
      </w:r>
    </w:p>
    <w:p w:rsidR="00BF6509" w:rsidRPr="00A06F01" w:rsidRDefault="00BF6509" w:rsidP="00A06F01">
      <w:pPr>
        <w:pStyle w:val="af0"/>
        <w:ind w:firstLine="709"/>
        <w:jc w:val="both"/>
        <w:rPr>
          <w:i/>
          <w:u w:val="single"/>
        </w:rPr>
      </w:pPr>
      <w:r w:rsidRPr="00A06F01">
        <w:rPr>
          <w:i/>
          <w:u w:val="single"/>
        </w:rPr>
        <w:t>В результате изучения мировой художественной культуры ученик должен:</w:t>
      </w:r>
    </w:p>
    <w:p w:rsidR="00BF6509" w:rsidRPr="00A06F01" w:rsidRDefault="00BF6509" w:rsidP="00A06F01">
      <w:pPr>
        <w:pStyle w:val="af0"/>
        <w:ind w:firstLine="709"/>
        <w:jc w:val="both"/>
        <w:rPr>
          <w:b/>
        </w:rPr>
      </w:pPr>
      <w:r w:rsidRPr="00A06F01">
        <w:rPr>
          <w:b/>
        </w:rPr>
        <w:t>Знать / понимать:</w:t>
      </w:r>
    </w:p>
    <w:p w:rsidR="00BF6509" w:rsidRPr="00A06F01" w:rsidRDefault="00BF6509" w:rsidP="00A06F01">
      <w:pPr>
        <w:pStyle w:val="af0"/>
        <w:numPr>
          <w:ilvl w:val="0"/>
          <w:numId w:val="2"/>
        </w:numPr>
        <w:ind w:left="0" w:firstLine="709"/>
        <w:jc w:val="both"/>
      </w:pPr>
      <w:r w:rsidRPr="00A06F01">
        <w:t>основные виды и жанры искусства;</w:t>
      </w:r>
    </w:p>
    <w:p w:rsidR="00BF6509" w:rsidRPr="00A06F01" w:rsidRDefault="00BF6509" w:rsidP="00A06F01">
      <w:pPr>
        <w:pStyle w:val="af0"/>
        <w:numPr>
          <w:ilvl w:val="0"/>
          <w:numId w:val="2"/>
        </w:numPr>
        <w:ind w:left="0" w:firstLine="709"/>
        <w:jc w:val="both"/>
      </w:pPr>
      <w:r w:rsidRPr="00A06F01">
        <w:t>изученные направления и стили мировой художественной культуры;</w:t>
      </w:r>
    </w:p>
    <w:p w:rsidR="00BF6509" w:rsidRPr="00A06F01" w:rsidRDefault="00BF6509" w:rsidP="00A06F01">
      <w:pPr>
        <w:pStyle w:val="af0"/>
        <w:numPr>
          <w:ilvl w:val="0"/>
          <w:numId w:val="2"/>
        </w:numPr>
        <w:ind w:left="0" w:firstLine="709"/>
        <w:jc w:val="both"/>
      </w:pPr>
      <w:r w:rsidRPr="00A06F01">
        <w:t>шедевры мировой художественной культуры;</w:t>
      </w:r>
    </w:p>
    <w:p w:rsidR="00BF6509" w:rsidRPr="00A06F01" w:rsidRDefault="00BF6509" w:rsidP="00A06F01">
      <w:pPr>
        <w:pStyle w:val="af0"/>
        <w:numPr>
          <w:ilvl w:val="0"/>
          <w:numId w:val="2"/>
        </w:numPr>
        <w:ind w:left="0" w:firstLine="709"/>
        <w:jc w:val="both"/>
      </w:pPr>
      <w:r w:rsidRPr="00A06F01">
        <w:t>особенности языка различных видов искусства.</w:t>
      </w:r>
    </w:p>
    <w:p w:rsidR="00BF6509" w:rsidRPr="00A06F01" w:rsidRDefault="00BF6509" w:rsidP="00A06F01">
      <w:pPr>
        <w:pStyle w:val="af0"/>
        <w:ind w:firstLine="709"/>
        <w:jc w:val="both"/>
        <w:rPr>
          <w:b/>
        </w:rPr>
      </w:pPr>
      <w:r w:rsidRPr="00A06F01">
        <w:rPr>
          <w:b/>
        </w:rPr>
        <w:t>Уметь:</w:t>
      </w:r>
    </w:p>
    <w:p w:rsidR="00BF6509" w:rsidRPr="00A06F01" w:rsidRDefault="00BF6509" w:rsidP="00A06F01">
      <w:pPr>
        <w:pStyle w:val="af0"/>
        <w:numPr>
          <w:ilvl w:val="0"/>
          <w:numId w:val="3"/>
        </w:numPr>
        <w:ind w:left="0" w:firstLine="709"/>
        <w:jc w:val="both"/>
      </w:pPr>
      <w:r w:rsidRPr="00A06F01">
        <w:t>узнавать изученные произведения и соотносить их с определенной эпохой, стилем, направлением.</w:t>
      </w:r>
    </w:p>
    <w:p w:rsidR="00BF6509" w:rsidRPr="00A06F01" w:rsidRDefault="00BF6509" w:rsidP="00A06F01">
      <w:pPr>
        <w:pStyle w:val="af0"/>
        <w:numPr>
          <w:ilvl w:val="0"/>
          <w:numId w:val="3"/>
        </w:numPr>
        <w:ind w:left="0" w:firstLine="709"/>
        <w:jc w:val="both"/>
      </w:pPr>
      <w:r w:rsidRPr="00A06F01">
        <w:t>устанавливать стилевые и сюжетные связи между произведениями разных видов искусства;</w:t>
      </w:r>
    </w:p>
    <w:p w:rsidR="00BF6509" w:rsidRPr="00A06F01" w:rsidRDefault="00BF6509" w:rsidP="00A06F01">
      <w:pPr>
        <w:pStyle w:val="af0"/>
        <w:numPr>
          <w:ilvl w:val="0"/>
          <w:numId w:val="3"/>
        </w:numPr>
        <w:ind w:left="0" w:firstLine="709"/>
        <w:jc w:val="both"/>
      </w:pPr>
      <w:r w:rsidRPr="00A06F01">
        <w:t>пользоваться различными источниками информации о мировой художественной культуре;</w:t>
      </w:r>
    </w:p>
    <w:p w:rsidR="00BF6509" w:rsidRPr="00A06F01" w:rsidRDefault="00BF6509" w:rsidP="00A06F01">
      <w:pPr>
        <w:pStyle w:val="af0"/>
        <w:numPr>
          <w:ilvl w:val="0"/>
          <w:numId w:val="3"/>
        </w:numPr>
        <w:ind w:left="0" w:firstLine="709"/>
        <w:jc w:val="both"/>
      </w:pPr>
      <w:r w:rsidRPr="00A06F01">
        <w:t>выполнять учебные и творческие задания (доклады, сообщения).</w:t>
      </w:r>
    </w:p>
    <w:p w:rsidR="00BF6509" w:rsidRPr="00A06F01" w:rsidRDefault="00BF6509" w:rsidP="00A06F01">
      <w:pPr>
        <w:pStyle w:val="af0"/>
        <w:ind w:firstLine="709"/>
        <w:jc w:val="both"/>
        <w:rPr>
          <w:b/>
        </w:rPr>
      </w:pPr>
      <w:r w:rsidRPr="00A06F01">
        <w:rPr>
          <w:b/>
        </w:rPr>
        <w:t>Использовать приобретенные знания в практической деятельности и повседневной жизни для:</w:t>
      </w:r>
    </w:p>
    <w:p w:rsidR="00BF6509" w:rsidRPr="00A06F01" w:rsidRDefault="00BF6509" w:rsidP="00A06F01">
      <w:pPr>
        <w:pStyle w:val="af0"/>
        <w:numPr>
          <w:ilvl w:val="0"/>
          <w:numId w:val="4"/>
        </w:numPr>
        <w:ind w:left="0" w:firstLine="709"/>
        <w:jc w:val="both"/>
      </w:pPr>
      <w:r w:rsidRPr="00A06F01">
        <w:t>выбора путей своего культурного развития;</w:t>
      </w:r>
    </w:p>
    <w:p w:rsidR="00BF6509" w:rsidRPr="00A06F01" w:rsidRDefault="00BF6509" w:rsidP="00A06F01">
      <w:pPr>
        <w:pStyle w:val="af0"/>
        <w:numPr>
          <w:ilvl w:val="0"/>
          <w:numId w:val="4"/>
        </w:numPr>
        <w:ind w:left="0" w:firstLine="709"/>
        <w:jc w:val="both"/>
      </w:pPr>
      <w:r w:rsidRPr="00A06F01">
        <w:t>организации личного и коллективного досуга;</w:t>
      </w:r>
    </w:p>
    <w:p w:rsidR="00BF6509" w:rsidRPr="00A06F01" w:rsidRDefault="00BF6509" w:rsidP="00A06F01">
      <w:pPr>
        <w:pStyle w:val="af0"/>
        <w:numPr>
          <w:ilvl w:val="0"/>
          <w:numId w:val="4"/>
        </w:numPr>
        <w:ind w:left="0" w:firstLine="709"/>
        <w:jc w:val="both"/>
      </w:pPr>
      <w:r w:rsidRPr="00A06F01">
        <w:t>выражения собственного суждения о произведениях классики и современного искусства;</w:t>
      </w:r>
    </w:p>
    <w:p w:rsidR="00BF6509" w:rsidRPr="00A06F01" w:rsidRDefault="00BF6509" w:rsidP="00A06F01">
      <w:pPr>
        <w:pStyle w:val="af0"/>
        <w:numPr>
          <w:ilvl w:val="0"/>
          <w:numId w:val="4"/>
        </w:numPr>
        <w:ind w:left="0" w:firstLine="709"/>
        <w:jc w:val="both"/>
      </w:pPr>
      <w:r w:rsidRPr="00A06F01">
        <w:t>самостоятельного художественного творчества.</w:t>
      </w:r>
    </w:p>
    <w:p w:rsidR="000C4C10" w:rsidRPr="00A06F01" w:rsidRDefault="000C4C10" w:rsidP="00A06F01">
      <w:pPr>
        <w:pStyle w:val="af0"/>
        <w:ind w:firstLine="709"/>
        <w:jc w:val="both"/>
      </w:pPr>
    </w:p>
    <w:p w:rsidR="00A44DB0" w:rsidRPr="00A06F01" w:rsidRDefault="006469EA" w:rsidP="00A06F01">
      <w:pPr>
        <w:ind w:firstLine="709"/>
        <w:jc w:val="both"/>
        <w:rPr>
          <w:b/>
        </w:rPr>
      </w:pPr>
      <w:r w:rsidRPr="00A06F01">
        <w:rPr>
          <w:b/>
        </w:rPr>
        <w:t>Учебники:</w:t>
      </w:r>
    </w:p>
    <w:p w:rsidR="009D58E2" w:rsidRPr="00A06F01" w:rsidRDefault="009D58E2" w:rsidP="004C207C">
      <w:pPr>
        <w:jc w:val="both"/>
        <w:rPr>
          <w:b/>
        </w:rPr>
      </w:pPr>
    </w:p>
    <w:p w:rsidR="009D58E2" w:rsidRPr="00A06F01" w:rsidRDefault="009D58E2" w:rsidP="00A06F01">
      <w:pPr>
        <w:ind w:firstLine="709"/>
        <w:jc w:val="both"/>
        <w:rPr>
          <w:b/>
        </w:rPr>
      </w:pPr>
    </w:p>
    <w:p w:rsidR="009D58E2" w:rsidRDefault="009D58E2" w:rsidP="00A06F01">
      <w:pPr>
        <w:ind w:firstLine="709"/>
        <w:jc w:val="both"/>
        <w:rPr>
          <w:b/>
        </w:rPr>
      </w:pPr>
    </w:p>
    <w:p w:rsidR="00A06F01" w:rsidRPr="00A06F01" w:rsidRDefault="00A06F01" w:rsidP="00A06F01">
      <w:pPr>
        <w:ind w:firstLine="709"/>
        <w:jc w:val="both"/>
        <w:rPr>
          <w:b/>
        </w:rPr>
      </w:pPr>
    </w:p>
    <w:p w:rsidR="009D58E2" w:rsidRPr="00A06F01" w:rsidRDefault="009D58E2" w:rsidP="00A06F01">
      <w:pPr>
        <w:ind w:firstLine="709"/>
        <w:jc w:val="center"/>
        <w:rPr>
          <w:b/>
        </w:rPr>
      </w:pPr>
      <w:r w:rsidRPr="00A06F01">
        <w:rPr>
          <w:b/>
        </w:rPr>
        <w:t xml:space="preserve"> Содержание обучения</w:t>
      </w:r>
    </w:p>
    <w:p w:rsidR="009D58E2" w:rsidRPr="00A06F01" w:rsidRDefault="009D58E2" w:rsidP="00A06F01">
      <w:pPr>
        <w:pStyle w:val="af0"/>
        <w:ind w:firstLine="709"/>
        <w:jc w:val="both"/>
        <w:rPr>
          <w:b/>
        </w:rPr>
      </w:pPr>
      <w:r w:rsidRPr="00A06F01">
        <w:rPr>
          <w:b/>
        </w:rPr>
        <w:t>Общая характеристика учебного предмета</w:t>
      </w:r>
    </w:p>
    <w:p w:rsidR="009D58E2" w:rsidRPr="00A06F01" w:rsidRDefault="009D58E2" w:rsidP="00A06F01">
      <w:pPr>
        <w:pStyle w:val="af0"/>
        <w:ind w:firstLine="709"/>
        <w:jc w:val="both"/>
      </w:pPr>
      <w:r w:rsidRPr="00A06F01">
        <w:t xml:space="preserve">     Курс мировой художественной культуры систематизирует знания о культуре и искусстве, полученные в образовательном учреждении, реализующего программы начального и основного общего образования на уроках изобразительного искусства, музыки, литературы и истории, формирует целостное представление о мировой художественной культуре, логике её развития в исторической перспективе, о её месте в жизни общества и каждого человека. Изучение мировой художественной культуры развивает толерантное отношение к миру как единству многообразия, а восприятие собственной национальной культуры сквозь призму культуры мировой позволяет более качественно оценить её потенциал, уникальность и значимость. Проблемное поле отечественной и мировой художественной культуры как обобщённого опыта всего человечества предоставляет учащимся неисчерпаемый «строительный материал» для самоидентификации и выстраивания собственного вектора развития, а также для более чёткого осознания своей национальной и культурной принадлежности.</w:t>
      </w:r>
    </w:p>
    <w:p w:rsidR="009D58E2" w:rsidRPr="00A06F01" w:rsidRDefault="009D58E2" w:rsidP="00A06F01">
      <w:pPr>
        <w:pStyle w:val="af0"/>
        <w:ind w:firstLine="709"/>
        <w:jc w:val="both"/>
      </w:pPr>
      <w:r w:rsidRPr="00A06F01">
        <w:t xml:space="preserve">      Развивающий потенциал курса мировой художественной культуры напрямую связан с мировоззренческим характером самого предмета, на материале которого моделируются разные исторические и региональные системы мировосприятия, запечатлённые в ярких образах. Принимая во внимание специфику предмета, его непосредственный выход на творческую составляющую человеческой деятельности, в программе упор сделан на деятельные формы обучения, в частности на развитие восприятия (функцию – активный зритель/слушатель) и интерпретаторских способностей (функцию - исполнитель) учащихся на основе актуализации их личного эмоционального, эстетического и социокультурного опыта и усвоения ими элементарных приёмов анализа произведений искусства. В содержательном плане программа следует логике исторической линейности (от культуры первобытного мира до культуры ХХ века). В целях оптимизации нагрузки программа строится на принципах выделения культурных доминант эпохи, стиля, национальной школы. На примере одного - двух произведений или комплексов показаны характерные черты целых эпох и культурных ареалов. Отечественная (русская) культура рассматривается в неразрывной связи с культурой мировой, что даёт возможность по достоинству оценить её масштаб и общекультурную значимость. </w:t>
      </w:r>
    </w:p>
    <w:p w:rsidR="009D58E2" w:rsidRPr="00A06F01" w:rsidRDefault="009D58E2" w:rsidP="00A06F01">
      <w:pPr>
        <w:pStyle w:val="af0"/>
        <w:ind w:firstLine="709"/>
        <w:jc w:val="both"/>
      </w:pPr>
    </w:p>
    <w:p w:rsidR="009D58E2" w:rsidRPr="00A06F01" w:rsidRDefault="009D58E2" w:rsidP="00A06F01">
      <w:pPr>
        <w:pStyle w:val="af0"/>
        <w:ind w:firstLine="709"/>
        <w:jc w:val="both"/>
      </w:pPr>
      <w:r w:rsidRPr="00A06F01">
        <w:t xml:space="preserve">Программа содержит примерный объём знаний за два года (Х-ХI классы) обучения и в соответствии с этим поделена на две части. </w:t>
      </w:r>
    </w:p>
    <w:p w:rsidR="009D58E2" w:rsidRPr="00A06F01" w:rsidRDefault="009D58E2" w:rsidP="00A06F01">
      <w:pPr>
        <w:pStyle w:val="af0"/>
        <w:ind w:firstLine="709"/>
        <w:jc w:val="both"/>
      </w:pPr>
      <w:r w:rsidRPr="00A06F01">
        <w:t xml:space="preserve">Курс 10 класса «Мировая художественная культура от истоков до 17 века» включает следующие разделы: «Древние цивилизации», «Культура античности», «Художественная культура Средних веков», «Культура Востока» и «Художественная культура Ренессанса». </w:t>
      </w:r>
    </w:p>
    <w:p w:rsidR="009D58E2" w:rsidRPr="00A06F01" w:rsidRDefault="009D58E2" w:rsidP="00A06F01">
      <w:pPr>
        <w:pStyle w:val="af0"/>
        <w:ind w:firstLine="709"/>
        <w:jc w:val="both"/>
      </w:pPr>
      <w:r w:rsidRPr="00A06F01">
        <w:t xml:space="preserve">В курс 11 класса «Мировая художественная культура от середины 17 века до наших дней» входят темы: «Художественная культура 17-18 веков», «Художественная культура 19 века» и «Художественная культура конца ХХ века». </w:t>
      </w:r>
    </w:p>
    <w:p w:rsidR="009D58E2" w:rsidRPr="00A06F01" w:rsidRDefault="009D58E2" w:rsidP="00A06F01">
      <w:pPr>
        <w:ind w:firstLine="709"/>
        <w:jc w:val="both"/>
        <w:rPr>
          <w:b/>
        </w:rPr>
      </w:pPr>
    </w:p>
    <w:p w:rsidR="009D58E2" w:rsidRPr="00A06F01" w:rsidRDefault="009D58E2" w:rsidP="00A06F01">
      <w:pPr>
        <w:ind w:firstLine="709"/>
        <w:jc w:val="both"/>
        <w:rPr>
          <w:b/>
        </w:rPr>
      </w:pPr>
    </w:p>
    <w:p w:rsidR="009D58E2" w:rsidRPr="00A06F01" w:rsidRDefault="009D58E2" w:rsidP="00A06F01">
      <w:pPr>
        <w:ind w:firstLine="709"/>
        <w:jc w:val="both"/>
        <w:rPr>
          <w:b/>
        </w:rPr>
      </w:pPr>
    </w:p>
    <w:p w:rsidR="009D58E2" w:rsidRPr="00A06F01" w:rsidRDefault="009D58E2" w:rsidP="00A06F01">
      <w:pPr>
        <w:ind w:firstLine="709"/>
        <w:jc w:val="both"/>
        <w:rPr>
          <w:b/>
        </w:rPr>
      </w:pPr>
    </w:p>
    <w:p w:rsidR="009D58E2" w:rsidRPr="00A06F01" w:rsidRDefault="009D58E2" w:rsidP="00A06F01">
      <w:pPr>
        <w:ind w:firstLine="709"/>
        <w:jc w:val="both"/>
        <w:rPr>
          <w:b/>
        </w:rPr>
      </w:pPr>
    </w:p>
    <w:p w:rsidR="009D58E2" w:rsidRPr="00A06F01" w:rsidRDefault="009D58E2" w:rsidP="00A06F01">
      <w:pPr>
        <w:ind w:firstLine="709"/>
        <w:jc w:val="both"/>
        <w:rPr>
          <w:b/>
        </w:rPr>
      </w:pPr>
    </w:p>
    <w:p w:rsidR="009D58E2" w:rsidRPr="00A06F01" w:rsidRDefault="009D58E2" w:rsidP="00A06F01">
      <w:pPr>
        <w:ind w:firstLine="709"/>
        <w:jc w:val="both"/>
        <w:rPr>
          <w:b/>
        </w:rPr>
      </w:pPr>
    </w:p>
    <w:p w:rsidR="009D58E2" w:rsidRPr="00A06F01" w:rsidRDefault="009D58E2" w:rsidP="00A06F01">
      <w:pPr>
        <w:ind w:firstLine="709"/>
        <w:jc w:val="both"/>
        <w:rPr>
          <w:b/>
        </w:rPr>
      </w:pPr>
    </w:p>
    <w:p w:rsidR="009D58E2" w:rsidRPr="00A06F01" w:rsidRDefault="009D58E2" w:rsidP="00A06F01">
      <w:pPr>
        <w:ind w:firstLine="709"/>
        <w:jc w:val="both"/>
        <w:rPr>
          <w:b/>
        </w:rPr>
      </w:pPr>
    </w:p>
    <w:p w:rsidR="009D58E2" w:rsidRPr="00A06F01" w:rsidRDefault="009D58E2" w:rsidP="00A06F01">
      <w:pPr>
        <w:ind w:firstLine="709"/>
        <w:jc w:val="both"/>
        <w:rPr>
          <w:b/>
        </w:rPr>
      </w:pPr>
    </w:p>
    <w:p w:rsidR="009D58E2" w:rsidRDefault="009D58E2" w:rsidP="00A06F01">
      <w:pPr>
        <w:ind w:firstLine="709"/>
        <w:jc w:val="both"/>
        <w:rPr>
          <w:b/>
        </w:rPr>
      </w:pPr>
    </w:p>
    <w:p w:rsidR="00A06F01" w:rsidRPr="00A06F01" w:rsidRDefault="00A06F01" w:rsidP="00A06F01">
      <w:pPr>
        <w:ind w:firstLine="709"/>
        <w:jc w:val="both"/>
        <w:rPr>
          <w:b/>
        </w:rPr>
      </w:pPr>
    </w:p>
    <w:p w:rsidR="00A06F01" w:rsidRDefault="00DE0807" w:rsidP="00A06F01">
      <w:pPr>
        <w:ind w:firstLine="709"/>
        <w:jc w:val="center"/>
        <w:rPr>
          <w:b/>
        </w:rPr>
      </w:pPr>
      <w:r w:rsidRPr="00A06F01">
        <w:rPr>
          <w:b/>
        </w:rPr>
        <w:t xml:space="preserve">Тематическое планирование </w:t>
      </w:r>
    </w:p>
    <w:p w:rsidR="00A06F01" w:rsidRDefault="00A06F01" w:rsidP="00A06F01">
      <w:pPr>
        <w:ind w:firstLine="709"/>
        <w:jc w:val="center"/>
        <w:rPr>
          <w:b/>
        </w:rPr>
      </w:pPr>
    </w:p>
    <w:p w:rsidR="00DE0807" w:rsidRPr="00A06F01" w:rsidRDefault="004C207C" w:rsidP="00A06F01">
      <w:pPr>
        <w:ind w:firstLine="709"/>
        <w:rPr>
          <w:b/>
        </w:rPr>
      </w:pPr>
      <w:r>
        <w:rPr>
          <w:b/>
        </w:rPr>
        <w:t xml:space="preserve">                                                             </w:t>
      </w:r>
      <w:r w:rsidR="00DE0807" w:rsidRPr="00A06F01">
        <w:rPr>
          <w:b/>
        </w:rPr>
        <w:t>10 класс</w:t>
      </w:r>
    </w:p>
    <w:p w:rsidR="00DE0807" w:rsidRPr="00A06F01" w:rsidRDefault="00DE0807" w:rsidP="00A06F01">
      <w:pPr>
        <w:ind w:firstLine="709"/>
        <w:jc w:val="both"/>
        <w:rPr>
          <w:b/>
          <w:i/>
        </w:rPr>
      </w:pPr>
    </w:p>
    <w:tbl>
      <w:tblPr>
        <w:tblW w:w="864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811"/>
        <w:gridCol w:w="1701"/>
      </w:tblGrid>
      <w:tr w:rsidR="00DE0807" w:rsidRPr="00A06F01" w:rsidTr="009D58E2">
        <w:trPr>
          <w:trHeight w:val="515"/>
        </w:trPr>
        <w:tc>
          <w:tcPr>
            <w:tcW w:w="1134" w:type="dxa"/>
          </w:tcPr>
          <w:p w:rsidR="00DE0807" w:rsidRPr="00A06F01" w:rsidRDefault="00DE0807" w:rsidP="00A06F01">
            <w:pPr>
              <w:rPr>
                <w:b/>
              </w:rPr>
            </w:pPr>
            <w:r w:rsidRPr="00A06F01">
              <w:rPr>
                <w:b/>
              </w:rPr>
              <w:t>№ п/п</w:t>
            </w:r>
          </w:p>
        </w:tc>
        <w:tc>
          <w:tcPr>
            <w:tcW w:w="5811" w:type="dxa"/>
          </w:tcPr>
          <w:p w:rsidR="00DE0807" w:rsidRPr="00A06F01" w:rsidRDefault="00DE0807" w:rsidP="00A06F01">
            <w:pPr>
              <w:rPr>
                <w:b/>
              </w:rPr>
            </w:pPr>
            <w:r w:rsidRPr="00A06F01">
              <w:rPr>
                <w:b/>
              </w:rPr>
              <w:t>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807" w:rsidRPr="00A06F01" w:rsidRDefault="00DE0807" w:rsidP="00A06F01">
            <w:pPr>
              <w:spacing w:after="200"/>
              <w:rPr>
                <w:b/>
              </w:rPr>
            </w:pPr>
            <w:r w:rsidRPr="00A06F01">
              <w:rPr>
                <w:b/>
              </w:rPr>
              <w:t>Кол-во часов</w:t>
            </w:r>
          </w:p>
        </w:tc>
      </w:tr>
      <w:tr w:rsidR="00DE0807" w:rsidRPr="00A06F01" w:rsidTr="009D58E2">
        <w:trPr>
          <w:trHeight w:val="359"/>
        </w:trPr>
        <w:tc>
          <w:tcPr>
            <w:tcW w:w="1134" w:type="dxa"/>
          </w:tcPr>
          <w:p w:rsidR="00DE0807" w:rsidRPr="00A06F01" w:rsidRDefault="00DE0807" w:rsidP="00A06F01">
            <w:pPr>
              <w:rPr>
                <w:b/>
              </w:rPr>
            </w:pPr>
            <w:r w:rsidRPr="00A06F01">
              <w:rPr>
                <w:b/>
              </w:rPr>
              <w:t>1</w:t>
            </w:r>
          </w:p>
        </w:tc>
        <w:tc>
          <w:tcPr>
            <w:tcW w:w="5811" w:type="dxa"/>
          </w:tcPr>
          <w:p w:rsidR="00DE0807" w:rsidRPr="00A06F01" w:rsidRDefault="00DE0807" w:rsidP="00A06F01">
            <w:pPr>
              <w:rPr>
                <w:b/>
              </w:rPr>
            </w:pPr>
            <w:r w:rsidRPr="00A06F01">
              <w:rPr>
                <w:b/>
              </w:rPr>
              <w:t>Древние цивилизации</w:t>
            </w:r>
          </w:p>
        </w:tc>
        <w:tc>
          <w:tcPr>
            <w:tcW w:w="1701" w:type="dxa"/>
          </w:tcPr>
          <w:p w:rsidR="00DE0807" w:rsidRPr="00A06F01" w:rsidRDefault="00DE0807" w:rsidP="00A06F01">
            <w:pPr>
              <w:rPr>
                <w:b/>
              </w:rPr>
            </w:pPr>
            <w:r w:rsidRPr="00A06F01">
              <w:rPr>
                <w:b/>
              </w:rPr>
              <w:t>6ч.</w:t>
            </w:r>
          </w:p>
        </w:tc>
      </w:tr>
      <w:tr w:rsidR="00DE0807" w:rsidRPr="00A06F01" w:rsidTr="009D58E2">
        <w:trPr>
          <w:trHeight w:val="421"/>
        </w:trPr>
        <w:tc>
          <w:tcPr>
            <w:tcW w:w="1134" w:type="dxa"/>
          </w:tcPr>
          <w:p w:rsidR="00DE0807" w:rsidRPr="00A06F01" w:rsidRDefault="00DE0807" w:rsidP="00A06F01">
            <w:pPr>
              <w:rPr>
                <w:b/>
              </w:rPr>
            </w:pPr>
            <w:r w:rsidRPr="00A06F01">
              <w:rPr>
                <w:b/>
              </w:rPr>
              <w:t>2</w:t>
            </w:r>
          </w:p>
        </w:tc>
        <w:tc>
          <w:tcPr>
            <w:tcW w:w="5811" w:type="dxa"/>
          </w:tcPr>
          <w:p w:rsidR="00DE0807" w:rsidRPr="00A06F01" w:rsidRDefault="00DE0807" w:rsidP="00A06F01">
            <w:pPr>
              <w:rPr>
                <w:b/>
              </w:rPr>
            </w:pPr>
            <w:r w:rsidRPr="00A06F01">
              <w:rPr>
                <w:b/>
              </w:rPr>
              <w:t>Культура античности</w:t>
            </w:r>
          </w:p>
        </w:tc>
        <w:tc>
          <w:tcPr>
            <w:tcW w:w="1701" w:type="dxa"/>
          </w:tcPr>
          <w:p w:rsidR="00DE0807" w:rsidRPr="00A06F01" w:rsidRDefault="00DE0807" w:rsidP="00A06F01">
            <w:pPr>
              <w:rPr>
                <w:b/>
              </w:rPr>
            </w:pPr>
            <w:r w:rsidRPr="00A06F01">
              <w:rPr>
                <w:b/>
              </w:rPr>
              <w:t>4ч.</w:t>
            </w:r>
          </w:p>
        </w:tc>
      </w:tr>
      <w:tr w:rsidR="00DE0807" w:rsidRPr="00A06F01" w:rsidTr="009D58E2">
        <w:trPr>
          <w:trHeight w:val="414"/>
        </w:trPr>
        <w:tc>
          <w:tcPr>
            <w:tcW w:w="1134" w:type="dxa"/>
          </w:tcPr>
          <w:p w:rsidR="00DE0807" w:rsidRPr="00A06F01" w:rsidRDefault="00DE0807" w:rsidP="00A06F01">
            <w:pPr>
              <w:rPr>
                <w:b/>
              </w:rPr>
            </w:pPr>
            <w:r w:rsidRPr="00A06F01">
              <w:rPr>
                <w:b/>
              </w:rPr>
              <w:t>3</w:t>
            </w:r>
          </w:p>
        </w:tc>
        <w:tc>
          <w:tcPr>
            <w:tcW w:w="5811" w:type="dxa"/>
          </w:tcPr>
          <w:p w:rsidR="00DE0807" w:rsidRPr="00A06F01" w:rsidRDefault="00DE0807" w:rsidP="00A06F01">
            <w:pPr>
              <w:rPr>
                <w:b/>
              </w:rPr>
            </w:pPr>
            <w:r w:rsidRPr="00A06F01">
              <w:rPr>
                <w:b/>
              </w:rPr>
              <w:t>Средние века</w:t>
            </w:r>
          </w:p>
        </w:tc>
        <w:tc>
          <w:tcPr>
            <w:tcW w:w="1701" w:type="dxa"/>
          </w:tcPr>
          <w:p w:rsidR="00DE0807" w:rsidRPr="00A06F01" w:rsidRDefault="00DE0807" w:rsidP="00A06F01">
            <w:pPr>
              <w:rPr>
                <w:b/>
              </w:rPr>
            </w:pPr>
            <w:r w:rsidRPr="00A06F01">
              <w:rPr>
                <w:b/>
              </w:rPr>
              <w:t>10ч.</w:t>
            </w:r>
          </w:p>
        </w:tc>
      </w:tr>
      <w:tr w:rsidR="00DE0807" w:rsidRPr="00A06F01" w:rsidTr="009D58E2">
        <w:trPr>
          <w:trHeight w:val="414"/>
        </w:trPr>
        <w:tc>
          <w:tcPr>
            <w:tcW w:w="1134" w:type="dxa"/>
          </w:tcPr>
          <w:p w:rsidR="00DE0807" w:rsidRPr="00A06F01" w:rsidRDefault="00DE0807" w:rsidP="00A06F01">
            <w:pPr>
              <w:rPr>
                <w:b/>
              </w:rPr>
            </w:pPr>
            <w:r w:rsidRPr="00A06F01">
              <w:rPr>
                <w:b/>
              </w:rPr>
              <w:t>4</w:t>
            </w:r>
          </w:p>
        </w:tc>
        <w:tc>
          <w:tcPr>
            <w:tcW w:w="5811" w:type="dxa"/>
          </w:tcPr>
          <w:p w:rsidR="00DE0807" w:rsidRPr="00A06F01" w:rsidRDefault="00DE0807" w:rsidP="00A06F01">
            <w:pPr>
              <w:rPr>
                <w:b/>
              </w:rPr>
            </w:pPr>
            <w:r w:rsidRPr="00A06F01">
              <w:rPr>
                <w:b/>
              </w:rPr>
              <w:t>Культура Востока</w:t>
            </w:r>
          </w:p>
        </w:tc>
        <w:tc>
          <w:tcPr>
            <w:tcW w:w="1701" w:type="dxa"/>
          </w:tcPr>
          <w:p w:rsidR="00DE0807" w:rsidRPr="00A06F01" w:rsidRDefault="00DE0807" w:rsidP="00A06F01">
            <w:pPr>
              <w:rPr>
                <w:b/>
              </w:rPr>
            </w:pPr>
            <w:r w:rsidRPr="00A06F01">
              <w:rPr>
                <w:b/>
              </w:rPr>
              <w:t>6ч.</w:t>
            </w:r>
          </w:p>
        </w:tc>
      </w:tr>
      <w:tr w:rsidR="00DE0807" w:rsidRPr="00A06F01" w:rsidTr="009D58E2">
        <w:trPr>
          <w:trHeight w:val="419"/>
        </w:trPr>
        <w:tc>
          <w:tcPr>
            <w:tcW w:w="1134" w:type="dxa"/>
          </w:tcPr>
          <w:p w:rsidR="00DE0807" w:rsidRPr="00A06F01" w:rsidRDefault="00DE0807" w:rsidP="00A06F01">
            <w:pPr>
              <w:rPr>
                <w:b/>
              </w:rPr>
            </w:pPr>
            <w:r w:rsidRPr="00A06F01">
              <w:rPr>
                <w:b/>
              </w:rPr>
              <w:t>5</w:t>
            </w:r>
          </w:p>
        </w:tc>
        <w:tc>
          <w:tcPr>
            <w:tcW w:w="5811" w:type="dxa"/>
          </w:tcPr>
          <w:p w:rsidR="00DE0807" w:rsidRPr="00A06F01" w:rsidRDefault="00DE0807" w:rsidP="00A06F01">
            <w:pPr>
              <w:rPr>
                <w:b/>
              </w:rPr>
            </w:pPr>
            <w:r w:rsidRPr="00A06F01">
              <w:rPr>
                <w:b/>
              </w:rPr>
              <w:t>Возрождение</w:t>
            </w:r>
          </w:p>
        </w:tc>
        <w:tc>
          <w:tcPr>
            <w:tcW w:w="1701" w:type="dxa"/>
          </w:tcPr>
          <w:p w:rsidR="00DE0807" w:rsidRPr="00A06F01" w:rsidRDefault="00DE0807" w:rsidP="00A06F01">
            <w:pPr>
              <w:rPr>
                <w:b/>
              </w:rPr>
            </w:pPr>
            <w:r w:rsidRPr="00A06F01">
              <w:rPr>
                <w:b/>
              </w:rPr>
              <w:t>9ч.</w:t>
            </w:r>
          </w:p>
        </w:tc>
      </w:tr>
      <w:tr w:rsidR="00DE0807" w:rsidRPr="00A06F01" w:rsidTr="009D58E2">
        <w:trPr>
          <w:trHeight w:val="419"/>
        </w:trPr>
        <w:tc>
          <w:tcPr>
            <w:tcW w:w="1134" w:type="dxa"/>
          </w:tcPr>
          <w:p w:rsidR="00DE0807" w:rsidRPr="00A06F01" w:rsidRDefault="00DE0807" w:rsidP="00A06F01">
            <w:pPr>
              <w:rPr>
                <w:b/>
              </w:rPr>
            </w:pPr>
          </w:p>
        </w:tc>
        <w:tc>
          <w:tcPr>
            <w:tcW w:w="5811" w:type="dxa"/>
          </w:tcPr>
          <w:p w:rsidR="00DE0807" w:rsidRPr="00A06F01" w:rsidRDefault="00DE0807" w:rsidP="00A06F01">
            <w:pPr>
              <w:rPr>
                <w:b/>
              </w:rPr>
            </w:pPr>
            <w:r w:rsidRPr="00A06F01">
              <w:rPr>
                <w:b/>
              </w:rPr>
              <w:t>Всего:</w:t>
            </w:r>
          </w:p>
        </w:tc>
        <w:tc>
          <w:tcPr>
            <w:tcW w:w="1701" w:type="dxa"/>
          </w:tcPr>
          <w:p w:rsidR="00DE0807" w:rsidRPr="00A06F01" w:rsidRDefault="00DE0807" w:rsidP="00A06F01">
            <w:pPr>
              <w:rPr>
                <w:b/>
              </w:rPr>
            </w:pPr>
            <w:r w:rsidRPr="00A06F01">
              <w:rPr>
                <w:b/>
              </w:rPr>
              <w:t>35 часов</w:t>
            </w:r>
          </w:p>
        </w:tc>
      </w:tr>
    </w:tbl>
    <w:p w:rsidR="00DE0807" w:rsidRPr="00A06F01" w:rsidRDefault="00DE0807" w:rsidP="00A06F01">
      <w:pPr>
        <w:ind w:firstLine="709"/>
        <w:jc w:val="both"/>
        <w:rPr>
          <w:b/>
        </w:rPr>
      </w:pPr>
    </w:p>
    <w:p w:rsidR="00DE0807" w:rsidRPr="00A06F01" w:rsidRDefault="00DE0807" w:rsidP="00A06F01">
      <w:pPr>
        <w:ind w:firstLine="709"/>
        <w:jc w:val="both"/>
        <w:rPr>
          <w:b/>
          <w:lang w:val="en-US"/>
        </w:rPr>
      </w:pPr>
    </w:p>
    <w:p w:rsidR="00DE0807" w:rsidRPr="00A06F01" w:rsidRDefault="00DE0807" w:rsidP="00A06F01">
      <w:pPr>
        <w:ind w:firstLine="709"/>
        <w:jc w:val="both"/>
        <w:rPr>
          <w:b/>
          <w:lang w:val="en-US"/>
        </w:rPr>
      </w:pPr>
    </w:p>
    <w:p w:rsidR="00DE0807" w:rsidRPr="00A06F01" w:rsidRDefault="00DE0807" w:rsidP="00A06F01">
      <w:pPr>
        <w:ind w:firstLine="709"/>
        <w:jc w:val="both"/>
        <w:rPr>
          <w:b/>
        </w:rPr>
      </w:pPr>
    </w:p>
    <w:p w:rsidR="00DE0807" w:rsidRPr="00A06F01" w:rsidRDefault="004C207C" w:rsidP="00A06F01">
      <w:pPr>
        <w:ind w:firstLine="709"/>
        <w:jc w:val="both"/>
        <w:rPr>
          <w:b/>
        </w:rPr>
      </w:pPr>
      <w:r>
        <w:rPr>
          <w:b/>
        </w:rPr>
        <w:t xml:space="preserve">                                                        </w:t>
      </w:r>
      <w:r w:rsidR="00391879" w:rsidRPr="00A06F01">
        <w:rPr>
          <w:b/>
        </w:rPr>
        <w:t>11</w:t>
      </w:r>
      <w:r w:rsidR="00DE0807" w:rsidRPr="00A06F01">
        <w:rPr>
          <w:b/>
        </w:rPr>
        <w:t xml:space="preserve"> класс</w:t>
      </w:r>
    </w:p>
    <w:p w:rsidR="00DE0807" w:rsidRPr="00A06F01" w:rsidRDefault="00DE0807" w:rsidP="00A06F01">
      <w:pPr>
        <w:ind w:firstLine="709"/>
        <w:jc w:val="both"/>
        <w:rPr>
          <w:b/>
          <w:i/>
        </w:rPr>
      </w:pPr>
    </w:p>
    <w:tbl>
      <w:tblPr>
        <w:tblW w:w="864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811"/>
        <w:gridCol w:w="1701"/>
      </w:tblGrid>
      <w:tr w:rsidR="00DE0807" w:rsidRPr="00A06F01" w:rsidTr="009D58E2">
        <w:trPr>
          <w:trHeight w:val="515"/>
        </w:trPr>
        <w:tc>
          <w:tcPr>
            <w:tcW w:w="1134" w:type="dxa"/>
          </w:tcPr>
          <w:p w:rsidR="00DE0807" w:rsidRPr="00A06F01" w:rsidRDefault="00DE0807" w:rsidP="00A06F01">
            <w:pPr>
              <w:rPr>
                <w:b/>
              </w:rPr>
            </w:pPr>
            <w:r w:rsidRPr="00A06F01">
              <w:rPr>
                <w:b/>
              </w:rPr>
              <w:t>№ п/п</w:t>
            </w:r>
          </w:p>
        </w:tc>
        <w:tc>
          <w:tcPr>
            <w:tcW w:w="5811" w:type="dxa"/>
          </w:tcPr>
          <w:p w:rsidR="00DE0807" w:rsidRPr="00A06F01" w:rsidRDefault="00DE0807" w:rsidP="00A06F01">
            <w:pPr>
              <w:rPr>
                <w:b/>
              </w:rPr>
            </w:pPr>
            <w:r w:rsidRPr="00A06F01">
              <w:rPr>
                <w:b/>
              </w:rPr>
              <w:t>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807" w:rsidRPr="00A06F01" w:rsidRDefault="00DE0807" w:rsidP="00A06F01">
            <w:pPr>
              <w:spacing w:after="200"/>
              <w:rPr>
                <w:b/>
              </w:rPr>
            </w:pPr>
            <w:r w:rsidRPr="00A06F01">
              <w:rPr>
                <w:b/>
              </w:rPr>
              <w:t>Кол-во часов</w:t>
            </w:r>
          </w:p>
        </w:tc>
      </w:tr>
      <w:tr w:rsidR="00DE0807" w:rsidRPr="00A06F01" w:rsidTr="009D58E2">
        <w:trPr>
          <w:trHeight w:val="359"/>
        </w:trPr>
        <w:tc>
          <w:tcPr>
            <w:tcW w:w="1134" w:type="dxa"/>
          </w:tcPr>
          <w:p w:rsidR="00DE0807" w:rsidRPr="00A06F01" w:rsidRDefault="00DE0807" w:rsidP="00A06F01">
            <w:pPr>
              <w:rPr>
                <w:b/>
              </w:rPr>
            </w:pPr>
            <w:r w:rsidRPr="00A06F01">
              <w:rPr>
                <w:b/>
              </w:rPr>
              <w:t>1</w:t>
            </w:r>
          </w:p>
        </w:tc>
        <w:tc>
          <w:tcPr>
            <w:tcW w:w="5811" w:type="dxa"/>
          </w:tcPr>
          <w:p w:rsidR="00DE0807" w:rsidRPr="00A06F01" w:rsidRDefault="00DE0807" w:rsidP="00A06F01">
            <w:pPr>
              <w:rPr>
                <w:b/>
              </w:rPr>
            </w:pPr>
            <w:r w:rsidRPr="00A06F01">
              <w:rPr>
                <w:b/>
              </w:rPr>
              <w:t xml:space="preserve">Художественная культура </w:t>
            </w:r>
            <w:r w:rsidRPr="00A06F01">
              <w:rPr>
                <w:b/>
                <w:lang w:val="en-US"/>
              </w:rPr>
              <w:t>XVII</w:t>
            </w:r>
            <w:r w:rsidRPr="00A06F01">
              <w:rPr>
                <w:b/>
              </w:rPr>
              <w:t>-</w:t>
            </w:r>
            <w:r w:rsidRPr="00A06F01">
              <w:rPr>
                <w:b/>
                <w:lang w:val="en-US"/>
              </w:rPr>
              <w:t>XVIII</w:t>
            </w:r>
            <w:r w:rsidRPr="00A06F01">
              <w:rPr>
                <w:b/>
              </w:rPr>
              <w:t xml:space="preserve"> вв.</w:t>
            </w:r>
          </w:p>
        </w:tc>
        <w:tc>
          <w:tcPr>
            <w:tcW w:w="1701" w:type="dxa"/>
          </w:tcPr>
          <w:p w:rsidR="00DE0807" w:rsidRPr="00A06F01" w:rsidRDefault="00DE0807" w:rsidP="00A06F01">
            <w:pPr>
              <w:rPr>
                <w:b/>
              </w:rPr>
            </w:pPr>
            <w:r w:rsidRPr="00A06F01">
              <w:rPr>
                <w:b/>
              </w:rPr>
              <w:t>6ч.</w:t>
            </w:r>
          </w:p>
        </w:tc>
      </w:tr>
      <w:tr w:rsidR="00DE0807" w:rsidRPr="00A06F01" w:rsidTr="009D58E2">
        <w:trPr>
          <w:trHeight w:val="421"/>
        </w:trPr>
        <w:tc>
          <w:tcPr>
            <w:tcW w:w="1134" w:type="dxa"/>
          </w:tcPr>
          <w:p w:rsidR="00DE0807" w:rsidRPr="00A06F01" w:rsidRDefault="00DE0807" w:rsidP="00A06F01">
            <w:pPr>
              <w:rPr>
                <w:b/>
              </w:rPr>
            </w:pPr>
            <w:r w:rsidRPr="00A06F01">
              <w:rPr>
                <w:b/>
              </w:rPr>
              <w:t>2</w:t>
            </w:r>
          </w:p>
        </w:tc>
        <w:tc>
          <w:tcPr>
            <w:tcW w:w="5811" w:type="dxa"/>
          </w:tcPr>
          <w:p w:rsidR="00DE0807" w:rsidRPr="00A06F01" w:rsidRDefault="00DE0807" w:rsidP="00A06F01">
            <w:pPr>
              <w:rPr>
                <w:b/>
              </w:rPr>
            </w:pPr>
            <w:r w:rsidRPr="00A06F01">
              <w:rPr>
                <w:b/>
              </w:rPr>
              <w:t xml:space="preserve">Художественная культура </w:t>
            </w:r>
            <w:r w:rsidRPr="00A06F01">
              <w:rPr>
                <w:b/>
                <w:lang w:val="en-US"/>
              </w:rPr>
              <w:t>XIX</w:t>
            </w:r>
            <w:r w:rsidRPr="00A06F01">
              <w:rPr>
                <w:b/>
              </w:rPr>
              <w:t xml:space="preserve"> века</w:t>
            </w:r>
          </w:p>
        </w:tc>
        <w:tc>
          <w:tcPr>
            <w:tcW w:w="1701" w:type="dxa"/>
          </w:tcPr>
          <w:p w:rsidR="00DE0807" w:rsidRPr="00A06F01" w:rsidRDefault="00DE0807" w:rsidP="00A06F01">
            <w:pPr>
              <w:rPr>
                <w:b/>
              </w:rPr>
            </w:pPr>
            <w:r w:rsidRPr="00A06F01">
              <w:rPr>
                <w:b/>
              </w:rPr>
              <w:t>4ч.</w:t>
            </w:r>
          </w:p>
        </w:tc>
      </w:tr>
      <w:tr w:rsidR="00DE0807" w:rsidRPr="00A06F01" w:rsidTr="009D58E2">
        <w:trPr>
          <w:trHeight w:val="414"/>
        </w:trPr>
        <w:tc>
          <w:tcPr>
            <w:tcW w:w="1134" w:type="dxa"/>
          </w:tcPr>
          <w:p w:rsidR="00DE0807" w:rsidRPr="00A06F01" w:rsidRDefault="00DE0807" w:rsidP="00A06F01">
            <w:pPr>
              <w:rPr>
                <w:b/>
              </w:rPr>
            </w:pPr>
            <w:r w:rsidRPr="00A06F01">
              <w:rPr>
                <w:b/>
              </w:rPr>
              <w:t>3</w:t>
            </w:r>
          </w:p>
        </w:tc>
        <w:tc>
          <w:tcPr>
            <w:tcW w:w="5811" w:type="dxa"/>
          </w:tcPr>
          <w:p w:rsidR="00DE0807" w:rsidRPr="00A06F01" w:rsidRDefault="00DE0807" w:rsidP="00A06F01">
            <w:pPr>
              <w:rPr>
                <w:b/>
              </w:rPr>
            </w:pPr>
            <w:r w:rsidRPr="00A06F01">
              <w:rPr>
                <w:b/>
              </w:rPr>
              <w:t xml:space="preserve">Художественная культура </w:t>
            </w:r>
            <w:r w:rsidRPr="00A06F01">
              <w:rPr>
                <w:b/>
                <w:lang w:val="en-US"/>
              </w:rPr>
              <w:t xml:space="preserve">XX </w:t>
            </w:r>
            <w:r w:rsidRPr="00A06F01">
              <w:rPr>
                <w:b/>
              </w:rPr>
              <w:t>века</w:t>
            </w:r>
          </w:p>
        </w:tc>
        <w:tc>
          <w:tcPr>
            <w:tcW w:w="1701" w:type="dxa"/>
          </w:tcPr>
          <w:p w:rsidR="00DE0807" w:rsidRPr="00A06F01" w:rsidRDefault="00DE0807" w:rsidP="00A06F01">
            <w:pPr>
              <w:rPr>
                <w:b/>
              </w:rPr>
            </w:pPr>
            <w:r w:rsidRPr="00A06F01">
              <w:rPr>
                <w:b/>
              </w:rPr>
              <w:t>10ч.</w:t>
            </w:r>
          </w:p>
        </w:tc>
      </w:tr>
      <w:tr w:rsidR="00DE0807" w:rsidRPr="00A06F01" w:rsidTr="009D58E2">
        <w:trPr>
          <w:trHeight w:val="419"/>
        </w:trPr>
        <w:tc>
          <w:tcPr>
            <w:tcW w:w="1134" w:type="dxa"/>
          </w:tcPr>
          <w:p w:rsidR="00DE0807" w:rsidRPr="00A06F01" w:rsidRDefault="00DE0807" w:rsidP="00A06F01">
            <w:pPr>
              <w:rPr>
                <w:b/>
              </w:rPr>
            </w:pPr>
          </w:p>
        </w:tc>
        <w:tc>
          <w:tcPr>
            <w:tcW w:w="5811" w:type="dxa"/>
          </w:tcPr>
          <w:p w:rsidR="00DE0807" w:rsidRPr="00A06F01" w:rsidRDefault="00DE0807" w:rsidP="00A06F01">
            <w:pPr>
              <w:rPr>
                <w:b/>
              </w:rPr>
            </w:pPr>
            <w:r w:rsidRPr="00A06F01">
              <w:rPr>
                <w:b/>
              </w:rPr>
              <w:t>Всего:</w:t>
            </w:r>
          </w:p>
        </w:tc>
        <w:tc>
          <w:tcPr>
            <w:tcW w:w="1701" w:type="dxa"/>
          </w:tcPr>
          <w:p w:rsidR="00DE0807" w:rsidRPr="00A06F01" w:rsidRDefault="00DE0807" w:rsidP="00A06F01">
            <w:pPr>
              <w:rPr>
                <w:b/>
              </w:rPr>
            </w:pPr>
            <w:r w:rsidRPr="00A06F01">
              <w:rPr>
                <w:b/>
              </w:rPr>
              <w:t>35 часов</w:t>
            </w:r>
          </w:p>
        </w:tc>
      </w:tr>
    </w:tbl>
    <w:p w:rsidR="00DE0807" w:rsidRPr="00A06F01" w:rsidRDefault="00DE0807" w:rsidP="00A06F01">
      <w:pPr>
        <w:ind w:firstLine="709"/>
        <w:jc w:val="both"/>
        <w:rPr>
          <w:b/>
        </w:rPr>
      </w:pPr>
    </w:p>
    <w:p w:rsidR="00DE0807" w:rsidRPr="00A06F01" w:rsidRDefault="00DE0807" w:rsidP="00A06F01">
      <w:pPr>
        <w:ind w:firstLine="709"/>
        <w:jc w:val="both"/>
        <w:rPr>
          <w:b/>
        </w:rPr>
      </w:pPr>
    </w:p>
    <w:p w:rsidR="005169A5" w:rsidRPr="00A06F01" w:rsidRDefault="005169A5" w:rsidP="00A06F01">
      <w:pPr>
        <w:ind w:firstLine="709"/>
        <w:jc w:val="both"/>
        <w:rPr>
          <w:b/>
        </w:rPr>
      </w:pPr>
    </w:p>
    <w:p w:rsidR="005169A5" w:rsidRPr="00A06F01" w:rsidRDefault="005169A5" w:rsidP="00A06F01">
      <w:pPr>
        <w:ind w:firstLine="709"/>
        <w:jc w:val="both"/>
        <w:rPr>
          <w:b/>
        </w:rPr>
      </w:pPr>
    </w:p>
    <w:p w:rsidR="005169A5" w:rsidRPr="00A06F01" w:rsidRDefault="005169A5" w:rsidP="00A06F01">
      <w:pPr>
        <w:ind w:firstLine="709"/>
        <w:jc w:val="both"/>
        <w:rPr>
          <w:b/>
        </w:rPr>
      </w:pPr>
    </w:p>
    <w:p w:rsidR="005169A5" w:rsidRPr="00A06F01" w:rsidRDefault="005169A5" w:rsidP="00A06F01">
      <w:pPr>
        <w:ind w:firstLine="709"/>
        <w:jc w:val="both"/>
        <w:rPr>
          <w:b/>
        </w:rPr>
      </w:pPr>
    </w:p>
    <w:p w:rsidR="005169A5" w:rsidRPr="00A06F01" w:rsidRDefault="005169A5" w:rsidP="00A06F01">
      <w:pPr>
        <w:ind w:firstLine="709"/>
        <w:jc w:val="both"/>
        <w:rPr>
          <w:b/>
        </w:rPr>
      </w:pPr>
    </w:p>
    <w:p w:rsidR="005169A5" w:rsidRPr="00A06F01" w:rsidRDefault="005169A5" w:rsidP="00A06F01">
      <w:pPr>
        <w:ind w:firstLine="709"/>
        <w:jc w:val="both"/>
        <w:rPr>
          <w:b/>
        </w:rPr>
      </w:pPr>
    </w:p>
    <w:p w:rsidR="005169A5" w:rsidRPr="00A06F01" w:rsidRDefault="005169A5" w:rsidP="00A06F01">
      <w:pPr>
        <w:ind w:firstLine="709"/>
        <w:jc w:val="both"/>
        <w:rPr>
          <w:b/>
        </w:rPr>
      </w:pPr>
    </w:p>
    <w:p w:rsidR="00391879" w:rsidRPr="00A06F01" w:rsidRDefault="00391879" w:rsidP="00A06F01">
      <w:pPr>
        <w:ind w:firstLine="709"/>
        <w:jc w:val="both"/>
        <w:rPr>
          <w:b/>
        </w:rPr>
      </w:pPr>
    </w:p>
    <w:p w:rsidR="00391879" w:rsidRPr="00A06F01" w:rsidRDefault="00391879" w:rsidP="00A06F01">
      <w:pPr>
        <w:ind w:firstLine="709"/>
        <w:jc w:val="both"/>
        <w:rPr>
          <w:b/>
        </w:rPr>
      </w:pPr>
    </w:p>
    <w:p w:rsidR="00391879" w:rsidRPr="00A06F01" w:rsidRDefault="00391879" w:rsidP="00A06F01">
      <w:pPr>
        <w:ind w:firstLine="709"/>
        <w:jc w:val="both"/>
        <w:rPr>
          <w:b/>
        </w:rPr>
      </w:pPr>
    </w:p>
    <w:p w:rsidR="00391879" w:rsidRPr="00A06F01" w:rsidRDefault="00391879" w:rsidP="00A06F01">
      <w:pPr>
        <w:ind w:firstLine="709"/>
        <w:jc w:val="both"/>
        <w:rPr>
          <w:b/>
        </w:rPr>
      </w:pPr>
    </w:p>
    <w:p w:rsidR="00391879" w:rsidRPr="00A06F01" w:rsidRDefault="00391879" w:rsidP="00A06F01">
      <w:pPr>
        <w:ind w:firstLine="709"/>
        <w:jc w:val="both"/>
        <w:rPr>
          <w:b/>
        </w:rPr>
      </w:pPr>
    </w:p>
    <w:p w:rsidR="00A740F7" w:rsidRDefault="00A740F7" w:rsidP="00A44DB0">
      <w:pPr>
        <w:rPr>
          <w:b/>
        </w:rPr>
        <w:sectPr w:rsidR="00A740F7" w:rsidSect="00A06F01">
          <w:footerReference w:type="default" r:id="rId8"/>
          <w:pgSz w:w="11906" w:h="16838"/>
          <w:pgMar w:top="567" w:right="851" w:bottom="567" w:left="1701" w:header="709" w:footer="709" w:gutter="0"/>
          <w:pgNumType w:start="2"/>
          <w:cols w:space="708"/>
          <w:docGrid w:linePitch="360"/>
        </w:sectPr>
      </w:pPr>
    </w:p>
    <w:p w:rsidR="005169A5" w:rsidRDefault="005169A5" w:rsidP="00A44DB0">
      <w:pPr>
        <w:rPr>
          <w:b/>
        </w:rPr>
      </w:pPr>
    </w:p>
    <w:p w:rsidR="00391879" w:rsidRPr="00A740F7" w:rsidRDefault="00391879" w:rsidP="00A740F7">
      <w:pPr>
        <w:jc w:val="center"/>
        <w:rPr>
          <w:b/>
          <w:szCs w:val="28"/>
        </w:rPr>
      </w:pPr>
      <w:r w:rsidRPr="00A740F7">
        <w:rPr>
          <w:b/>
          <w:szCs w:val="28"/>
        </w:rPr>
        <w:t xml:space="preserve">Календарно-тематическое планирование по </w:t>
      </w:r>
      <w:r w:rsidR="00A740F7" w:rsidRPr="00A740F7">
        <w:rPr>
          <w:b/>
          <w:szCs w:val="28"/>
        </w:rPr>
        <w:t>МХК в 10</w:t>
      </w:r>
      <w:r w:rsidRPr="00A740F7">
        <w:rPr>
          <w:b/>
          <w:szCs w:val="28"/>
        </w:rPr>
        <w:t xml:space="preserve"> классе</w:t>
      </w:r>
    </w:p>
    <w:p w:rsidR="00391879" w:rsidRDefault="00391879" w:rsidP="00391879">
      <w:pPr>
        <w:rPr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972"/>
        <w:gridCol w:w="963"/>
        <w:gridCol w:w="1382"/>
        <w:gridCol w:w="1311"/>
      </w:tblGrid>
      <w:tr w:rsidR="004C207C" w:rsidRPr="000A242E" w:rsidTr="004C207C">
        <w:trPr>
          <w:trHeight w:val="264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A740F7">
            <w:pPr>
              <w:jc w:val="center"/>
            </w:pPr>
            <w:r>
              <w:t>№</w:t>
            </w:r>
          </w:p>
        </w:tc>
        <w:tc>
          <w:tcPr>
            <w:tcW w:w="5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A740F7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Тема урока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A740F7">
            <w:pPr>
              <w:jc w:val="center"/>
            </w:pPr>
            <w:r w:rsidRPr="000A242E">
              <w:t>Кол-во</w:t>
            </w:r>
          </w:p>
          <w:p w:rsidR="004C207C" w:rsidRPr="000A242E" w:rsidRDefault="004C207C" w:rsidP="00A740F7">
            <w:pPr>
              <w:jc w:val="center"/>
            </w:pPr>
            <w:r w:rsidRPr="000A242E">
              <w:t>часов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0A242E" w:rsidRDefault="004C207C" w:rsidP="00A740F7">
            <w:pPr>
              <w:jc w:val="center"/>
            </w:pPr>
            <w:r w:rsidRPr="000A242E">
              <w:t>Дата</w:t>
            </w:r>
            <w:r>
              <w:t xml:space="preserve"> </w:t>
            </w:r>
          </w:p>
          <w:p w:rsidR="004C207C" w:rsidRPr="000A242E" w:rsidRDefault="004C207C" w:rsidP="00A740F7"/>
        </w:tc>
      </w:tr>
      <w:tr w:rsidR="004C207C" w:rsidRPr="000A242E" w:rsidTr="004C207C">
        <w:trPr>
          <w:trHeight w:val="276"/>
        </w:trPr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 w:rsidP="00A740F7">
            <w:pPr>
              <w:jc w:val="center"/>
            </w:pPr>
          </w:p>
        </w:tc>
        <w:tc>
          <w:tcPr>
            <w:tcW w:w="5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0A242E" w:rsidRDefault="004C207C" w:rsidP="00A740F7">
            <w:pPr>
              <w:jc w:val="center"/>
              <w:rPr>
                <w:szCs w:val="2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0A242E" w:rsidRDefault="004C207C" w:rsidP="00A740F7">
            <w:pPr>
              <w:jc w:val="center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0A242E" w:rsidRDefault="004C207C" w:rsidP="00A740F7">
            <w:pPr>
              <w:jc w:val="center"/>
            </w:pPr>
            <w:r>
              <w:t xml:space="preserve"> по плану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0A242E" w:rsidRDefault="004C207C" w:rsidP="00A740F7">
            <w:r>
              <w:t>факт.</w:t>
            </w:r>
          </w:p>
        </w:tc>
      </w:tr>
      <w:tr w:rsidR="004C207C" w:rsidRPr="000A242E" w:rsidTr="004C207C">
        <w:trPr>
          <w:trHeight w:val="26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1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both"/>
              <w:rPr>
                <w:szCs w:val="28"/>
              </w:rPr>
            </w:pPr>
            <w:r w:rsidRPr="000A242E">
              <w:rPr>
                <w:szCs w:val="28"/>
              </w:rPr>
              <w:t>Первые художники Земли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1ч.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</w:p>
        </w:tc>
      </w:tr>
      <w:tr w:rsidR="004C207C" w:rsidRPr="000A242E" w:rsidTr="004C207C">
        <w:trPr>
          <w:trHeight w:val="55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2</w:t>
            </w:r>
          </w:p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3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both"/>
              <w:rPr>
                <w:szCs w:val="28"/>
              </w:rPr>
            </w:pPr>
            <w:r w:rsidRPr="000A242E">
              <w:rPr>
                <w:szCs w:val="28"/>
              </w:rPr>
              <w:t>Архитектура страны фараонов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2ч.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9.09</w:t>
            </w:r>
          </w:p>
          <w:p w:rsidR="004C207C" w:rsidRPr="000A242E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16.09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0A242E" w:rsidRDefault="004C207C" w:rsidP="00A740F7">
            <w:pPr>
              <w:rPr>
                <w:szCs w:val="28"/>
              </w:rPr>
            </w:pPr>
          </w:p>
          <w:p w:rsidR="004C207C" w:rsidRPr="000A242E" w:rsidRDefault="004C207C" w:rsidP="00812C33">
            <w:pPr>
              <w:jc w:val="center"/>
              <w:rPr>
                <w:szCs w:val="28"/>
              </w:rPr>
            </w:pPr>
          </w:p>
        </w:tc>
      </w:tr>
      <w:tr w:rsidR="004C207C" w:rsidRPr="000A242E" w:rsidTr="004C207C">
        <w:trPr>
          <w:trHeight w:val="27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4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both"/>
              <w:rPr>
                <w:szCs w:val="28"/>
              </w:rPr>
            </w:pPr>
            <w:r w:rsidRPr="000A242E">
              <w:rPr>
                <w:szCs w:val="28"/>
              </w:rPr>
              <w:t>Изобразительное искусство и музыка Древнего Египта.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1ч.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23.09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0A242E" w:rsidRDefault="004C207C" w:rsidP="00A740F7">
            <w:pPr>
              <w:rPr>
                <w:szCs w:val="28"/>
              </w:rPr>
            </w:pPr>
          </w:p>
        </w:tc>
      </w:tr>
      <w:tr w:rsidR="004C207C" w:rsidRPr="000A242E" w:rsidTr="004C207C">
        <w:trPr>
          <w:trHeight w:val="27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5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both"/>
              <w:rPr>
                <w:szCs w:val="28"/>
              </w:rPr>
            </w:pPr>
            <w:r w:rsidRPr="000A242E">
              <w:rPr>
                <w:szCs w:val="28"/>
              </w:rPr>
              <w:t>Художественная культура Древней Передней Азии.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1ч.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30.09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0A242E" w:rsidRDefault="004C207C" w:rsidP="00A740F7">
            <w:pPr>
              <w:rPr>
                <w:szCs w:val="28"/>
              </w:rPr>
            </w:pPr>
          </w:p>
        </w:tc>
      </w:tr>
      <w:tr w:rsidR="004C207C" w:rsidRPr="000A242E" w:rsidTr="004C207C">
        <w:trPr>
          <w:trHeight w:val="27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6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both"/>
              <w:rPr>
                <w:szCs w:val="28"/>
              </w:rPr>
            </w:pPr>
            <w:r w:rsidRPr="000A242E">
              <w:rPr>
                <w:szCs w:val="28"/>
              </w:rPr>
              <w:t>Искусство доколумбовой Америки.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1ч.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7.10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</w:p>
        </w:tc>
      </w:tr>
      <w:tr w:rsidR="004C207C" w:rsidRPr="000A242E" w:rsidTr="004C207C">
        <w:trPr>
          <w:trHeight w:val="27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7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both"/>
              <w:rPr>
                <w:szCs w:val="28"/>
              </w:rPr>
            </w:pPr>
            <w:r w:rsidRPr="000A242E">
              <w:rPr>
                <w:szCs w:val="28"/>
              </w:rPr>
              <w:t>Золотой век Афин.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1ч.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14.10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</w:p>
        </w:tc>
      </w:tr>
      <w:tr w:rsidR="004C207C" w:rsidRPr="000A242E" w:rsidTr="004C207C">
        <w:trPr>
          <w:trHeight w:val="26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8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both"/>
              <w:rPr>
                <w:szCs w:val="28"/>
              </w:rPr>
            </w:pPr>
            <w:r w:rsidRPr="000A242E">
              <w:rPr>
                <w:szCs w:val="28"/>
              </w:rPr>
              <w:t>Архитектура Древнего Рима.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1ч.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21.10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0A242E" w:rsidRDefault="004C207C" w:rsidP="00A740F7">
            <w:pPr>
              <w:rPr>
                <w:szCs w:val="28"/>
              </w:rPr>
            </w:pPr>
          </w:p>
        </w:tc>
      </w:tr>
      <w:tr w:rsidR="004C207C" w:rsidRPr="000A242E" w:rsidTr="004C207C">
        <w:trPr>
          <w:trHeight w:val="55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  <w:lang w:val="en-US"/>
              </w:rPr>
            </w:pPr>
            <w:r w:rsidRPr="000A242E">
              <w:rPr>
                <w:szCs w:val="28"/>
              </w:rPr>
              <w:t>9</w:t>
            </w:r>
            <w:r w:rsidRPr="000A242E">
              <w:rPr>
                <w:szCs w:val="28"/>
                <w:lang w:val="en-US"/>
              </w:rPr>
              <w:t>-</w:t>
            </w:r>
            <w:r w:rsidRPr="000A242E">
              <w:rPr>
                <w:szCs w:val="28"/>
              </w:rPr>
              <w:t>10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both"/>
              <w:rPr>
                <w:szCs w:val="28"/>
              </w:rPr>
            </w:pPr>
            <w:r w:rsidRPr="000A242E">
              <w:rPr>
                <w:szCs w:val="28"/>
              </w:rPr>
              <w:t>Театральное и музыкальное искусство античности.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  <w:lang w:val="en-US"/>
              </w:rPr>
              <w:t>2</w:t>
            </w:r>
            <w:r w:rsidRPr="000A242E">
              <w:rPr>
                <w:szCs w:val="28"/>
              </w:rPr>
              <w:t>ч.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28.10</w:t>
            </w:r>
          </w:p>
          <w:p w:rsidR="004C207C" w:rsidRPr="000A242E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11.11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0A242E" w:rsidRDefault="004C207C" w:rsidP="00A740F7">
            <w:pPr>
              <w:rPr>
                <w:szCs w:val="28"/>
              </w:rPr>
            </w:pPr>
          </w:p>
        </w:tc>
      </w:tr>
      <w:tr w:rsidR="004C207C" w:rsidRPr="000A242E" w:rsidTr="004C207C">
        <w:trPr>
          <w:trHeight w:val="27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11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both"/>
              <w:rPr>
                <w:szCs w:val="28"/>
              </w:rPr>
            </w:pPr>
            <w:r w:rsidRPr="000A242E">
              <w:rPr>
                <w:szCs w:val="28"/>
              </w:rPr>
              <w:t>Мир византийской культуры.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1ч.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18.11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0A242E" w:rsidRDefault="004C207C" w:rsidP="00A740F7">
            <w:pPr>
              <w:rPr>
                <w:szCs w:val="28"/>
              </w:rPr>
            </w:pPr>
          </w:p>
        </w:tc>
      </w:tr>
      <w:tr w:rsidR="004C207C" w:rsidRPr="000A242E" w:rsidTr="004C207C">
        <w:trPr>
          <w:trHeight w:val="82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  <w:p w:rsidR="004C207C" w:rsidRPr="000A242E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14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both"/>
              <w:rPr>
                <w:szCs w:val="28"/>
              </w:rPr>
            </w:pPr>
            <w:r w:rsidRPr="000A242E">
              <w:rPr>
                <w:szCs w:val="28"/>
              </w:rPr>
              <w:t>Архитектурный облик Древней Руси.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3ч.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25.11</w:t>
            </w:r>
          </w:p>
          <w:p w:rsidR="004C207C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2.12</w:t>
            </w:r>
          </w:p>
          <w:p w:rsidR="004C207C" w:rsidRPr="000A242E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9.12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</w:p>
        </w:tc>
      </w:tr>
      <w:tr w:rsidR="004C207C" w:rsidRPr="000A242E" w:rsidTr="004C207C">
        <w:trPr>
          <w:trHeight w:val="55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16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both"/>
              <w:rPr>
                <w:szCs w:val="28"/>
              </w:rPr>
            </w:pPr>
            <w:r w:rsidRPr="000A242E">
              <w:rPr>
                <w:szCs w:val="28"/>
              </w:rPr>
              <w:t>Изобразительное искусство и музыка Древней Руси.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2ч.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16.12</w:t>
            </w:r>
          </w:p>
          <w:p w:rsidR="004C207C" w:rsidRPr="000A242E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23.12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</w:p>
        </w:tc>
      </w:tr>
      <w:tr w:rsidR="004C207C" w:rsidRPr="000A242E" w:rsidTr="004C207C">
        <w:trPr>
          <w:trHeight w:val="55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18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both"/>
              <w:rPr>
                <w:szCs w:val="28"/>
              </w:rPr>
            </w:pPr>
            <w:r w:rsidRPr="000A242E">
              <w:rPr>
                <w:szCs w:val="28"/>
              </w:rPr>
              <w:t>Архитектура западноевропейского Средневековья.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2ч.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13.01</w:t>
            </w:r>
          </w:p>
          <w:p w:rsidR="004C207C" w:rsidRPr="000A242E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20.01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</w:p>
        </w:tc>
      </w:tr>
      <w:tr w:rsidR="004C207C" w:rsidRPr="000A242E" w:rsidTr="004C207C">
        <w:trPr>
          <w:trHeight w:val="26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19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both"/>
              <w:rPr>
                <w:szCs w:val="28"/>
              </w:rPr>
            </w:pPr>
            <w:r w:rsidRPr="000A242E">
              <w:rPr>
                <w:szCs w:val="28"/>
              </w:rPr>
              <w:t>Изобразительное искусство Средних веков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1ч.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27.01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</w:p>
        </w:tc>
      </w:tr>
      <w:tr w:rsidR="004C207C" w:rsidRPr="000A242E" w:rsidTr="004C207C">
        <w:trPr>
          <w:trHeight w:val="27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20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both"/>
              <w:rPr>
                <w:szCs w:val="28"/>
              </w:rPr>
            </w:pPr>
            <w:r w:rsidRPr="000A242E">
              <w:rPr>
                <w:szCs w:val="28"/>
              </w:rPr>
              <w:t>Театральное искусство и музыка Средних веков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1ч.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0A242E" w:rsidRDefault="004C207C" w:rsidP="00A740F7">
            <w:pPr>
              <w:rPr>
                <w:szCs w:val="28"/>
              </w:rPr>
            </w:pPr>
          </w:p>
        </w:tc>
      </w:tr>
      <w:tr w:rsidR="004C207C" w:rsidRPr="000A242E" w:rsidTr="004C207C">
        <w:trPr>
          <w:trHeight w:val="55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22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0A242E" w:rsidRDefault="004C207C" w:rsidP="00812C33">
            <w:pPr>
              <w:jc w:val="both"/>
              <w:rPr>
                <w:szCs w:val="28"/>
              </w:rPr>
            </w:pPr>
            <w:r w:rsidRPr="000A242E">
              <w:rPr>
                <w:szCs w:val="28"/>
              </w:rPr>
              <w:t>Индия - «страна чудес».</w:t>
            </w:r>
          </w:p>
          <w:p w:rsidR="004C207C" w:rsidRPr="000A242E" w:rsidRDefault="004C207C" w:rsidP="00812C33">
            <w:pPr>
              <w:jc w:val="both"/>
              <w:rPr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2ч.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10.02</w:t>
            </w:r>
          </w:p>
          <w:p w:rsidR="004C207C" w:rsidRPr="000A242E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17.02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</w:p>
        </w:tc>
      </w:tr>
      <w:tr w:rsidR="004C207C" w:rsidRPr="000A242E" w:rsidTr="004C207C">
        <w:trPr>
          <w:trHeight w:val="55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</w:t>
            </w:r>
          </w:p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24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both"/>
              <w:rPr>
                <w:szCs w:val="28"/>
              </w:rPr>
            </w:pPr>
            <w:r w:rsidRPr="000A242E">
              <w:rPr>
                <w:szCs w:val="28"/>
              </w:rPr>
              <w:t>Художественная культура Китая.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2ч.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24.02</w:t>
            </w:r>
          </w:p>
          <w:p w:rsidR="004C207C" w:rsidRPr="000A242E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</w:p>
        </w:tc>
      </w:tr>
      <w:tr w:rsidR="004C207C" w:rsidRPr="000A242E" w:rsidTr="004C207C">
        <w:trPr>
          <w:trHeight w:val="55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25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both"/>
              <w:rPr>
                <w:szCs w:val="28"/>
              </w:rPr>
            </w:pPr>
            <w:r w:rsidRPr="000A242E">
              <w:rPr>
                <w:szCs w:val="28"/>
              </w:rPr>
              <w:t>Искусство Страны восходящего солнца</w:t>
            </w:r>
          </w:p>
          <w:p w:rsidR="004C207C" w:rsidRPr="000A242E" w:rsidRDefault="004C207C" w:rsidP="00812C33">
            <w:pPr>
              <w:jc w:val="both"/>
              <w:rPr>
                <w:szCs w:val="28"/>
              </w:rPr>
            </w:pPr>
            <w:r w:rsidRPr="000A242E">
              <w:rPr>
                <w:szCs w:val="28"/>
              </w:rPr>
              <w:t>(Япония).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1ч.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</w:p>
        </w:tc>
      </w:tr>
      <w:tr w:rsidR="004C207C" w:rsidRPr="000A242E" w:rsidTr="004C207C">
        <w:trPr>
          <w:trHeight w:val="27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26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both"/>
              <w:rPr>
                <w:szCs w:val="28"/>
              </w:rPr>
            </w:pPr>
            <w:r w:rsidRPr="000A242E">
              <w:rPr>
                <w:szCs w:val="28"/>
              </w:rPr>
              <w:t>Художественная культура ислама.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1ч.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16.03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</w:p>
        </w:tc>
      </w:tr>
      <w:tr w:rsidR="004C207C" w:rsidRPr="000A242E" w:rsidTr="004C207C">
        <w:trPr>
          <w:trHeight w:val="26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27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both"/>
              <w:rPr>
                <w:szCs w:val="28"/>
              </w:rPr>
            </w:pPr>
            <w:r w:rsidRPr="000A242E">
              <w:rPr>
                <w:szCs w:val="28"/>
              </w:rPr>
              <w:t>Флоренция-колыбель итальянского Возрождения.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1ч.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23.03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0A242E" w:rsidRDefault="004C207C" w:rsidP="00A740F7">
            <w:pPr>
              <w:rPr>
                <w:szCs w:val="28"/>
              </w:rPr>
            </w:pPr>
          </w:p>
        </w:tc>
      </w:tr>
      <w:tr w:rsidR="004C207C" w:rsidRPr="000A242E" w:rsidTr="004C207C">
        <w:trPr>
          <w:trHeight w:val="82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5C0833" w:rsidRDefault="004C207C" w:rsidP="00812C33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28</w:t>
            </w:r>
          </w:p>
          <w:p w:rsidR="004C207C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29</w:t>
            </w:r>
          </w:p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30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both"/>
              <w:rPr>
                <w:szCs w:val="28"/>
              </w:rPr>
            </w:pPr>
            <w:r w:rsidRPr="000A242E">
              <w:rPr>
                <w:szCs w:val="28"/>
              </w:rPr>
              <w:t>Золотой век Возрождения.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Pr="000A242E">
              <w:rPr>
                <w:szCs w:val="28"/>
              </w:rPr>
              <w:t>ч.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6.04</w:t>
            </w:r>
          </w:p>
          <w:p w:rsidR="004C207C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13.04</w:t>
            </w:r>
          </w:p>
          <w:p w:rsidR="004C207C" w:rsidRPr="000A242E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20.04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</w:p>
        </w:tc>
      </w:tr>
      <w:tr w:rsidR="004C207C" w:rsidRPr="000A242E" w:rsidTr="004C207C">
        <w:trPr>
          <w:trHeight w:val="27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31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both"/>
              <w:rPr>
                <w:szCs w:val="28"/>
              </w:rPr>
            </w:pPr>
            <w:r w:rsidRPr="000A242E">
              <w:rPr>
                <w:szCs w:val="28"/>
              </w:rPr>
              <w:t>Возрождение в Венеции.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1ч.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27.04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</w:p>
        </w:tc>
      </w:tr>
      <w:tr w:rsidR="004C207C" w:rsidRPr="000A242E" w:rsidTr="004C207C">
        <w:trPr>
          <w:trHeight w:val="55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32-</w:t>
            </w:r>
            <w:r w:rsidRPr="000A242E">
              <w:rPr>
                <w:szCs w:val="28"/>
              </w:rPr>
              <w:t>33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both"/>
              <w:rPr>
                <w:szCs w:val="28"/>
              </w:rPr>
            </w:pPr>
            <w:r w:rsidRPr="000A242E">
              <w:rPr>
                <w:szCs w:val="28"/>
              </w:rPr>
              <w:t>Северное Возрождение.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2ч.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4.05</w:t>
            </w:r>
          </w:p>
          <w:p w:rsidR="004C207C" w:rsidRPr="000A242E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11.05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</w:p>
        </w:tc>
      </w:tr>
      <w:tr w:rsidR="004C207C" w:rsidRPr="000A242E" w:rsidTr="004C207C">
        <w:trPr>
          <w:trHeight w:val="56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 w:rsidRPr="000A242E">
              <w:rPr>
                <w:szCs w:val="28"/>
              </w:rPr>
              <w:t>34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both"/>
              <w:rPr>
                <w:szCs w:val="28"/>
              </w:rPr>
            </w:pPr>
            <w:r w:rsidRPr="000A242E">
              <w:rPr>
                <w:szCs w:val="28"/>
              </w:rPr>
              <w:t>Музыка и театр эпохи возрождения.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Pr="000A242E">
              <w:rPr>
                <w:szCs w:val="28"/>
              </w:rPr>
              <w:t>ч.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18.05</w:t>
            </w:r>
          </w:p>
          <w:p w:rsidR="004C207C" w:rsidRPr="000A242E" w:rsidRDefault="004C207C" w:rsidP="00812C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25.05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0A242E" w:rsidRDefault="004C207C" w:rsidP="00812C33">
            <w:pPr>
              <w:jc w:val="center"/>
              <w:rPr>
                <w:szCs w:val="28"/>
              </w:rPr>
            </w:pPr>
          </w:p>
        </w:tc>
      </w:tr>
    </w:tbl>
    <w:p w:rsidR="00391879" w:rsidRDefault="00391879" w:rsidP="00391879">
      <w:pPr>
        <w:pStyle w:val="20"/>
        <w:spacing w:before="360" w:after="0"/>
        <w:rPr>
          <w:rFonts w:ascii="Times New Roman" w:hAnsi="Times New Roman"/>
          <w:i w:val="0"/>
          <w:sz w:val="22"/>
        </w:rPr>
      </w:pPr>
    </w:p>
    <w:p w:rsidR="00391879" w:rsidRDefault="00391879" w:rsidP="00391879"/>
    <w:p w:rsidR="00391879" w:rsidRDefault="00391879" w:rsidP="00391879"/>
    <w:p w:rsidR="00A740F7" w:rsidRDefault="00A740F7" w:rsidP="00A740F7">
      <w:pPr>
        <w:spacing w:after="200" w:line="276" w:lineRule="auto"/>
        <w:sectPr w:rsidR="00A740F7" w:rsidSect="004C207C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042552" w:rsidRDefault="00042552" w:rsidP="00042552">
      <w:pPr>
        <w:jc w:val="center"/>
        <w:rPr>
          <w:b/>
        </w:rPr>
      </w:pPr>
      <w:r>
        <w:rPr>
          <w:b/>
        </w:rPr>
        <w:lastRenderedPageBreak/>
        <w:t>Календарно-тематическое планирование МХК в 11 классе</w:t>
      </w:r>
    </w:p>
    <w:p w:rsidR="00042552" w:rsidRDefault="00042552" w:rsidP="00042552">
      <w:pPr>
        <w:jc w:val="center"/>
        <w:rPr>
          <w:b/>
        </w:rPr>
      </w:pPr>
    </w:p>
    <w:tbl>
      <w:tblPr>
        <w:tblStyle w:val="a6"/>
        <w:tblW w:w="10598" w:type="dxa"/>
        <w:tblLook w:val="04A0" w:firstRow="1" w:lastRow="0" w:firstColumn="1" w:lastColumn="0" w:noHBand="0" w:noVBand="1"/>
      </w:tblPr>
      <w:tblGrid>
        <w:gridCol w:w="959"/>
        <w:gridCol w:w="5812"/>
        <w:gridCol w:w="1275"/>
        <w:gridCol w:w="1276"/>
        <w:gridCol w:w="1276"/>
      </w:tblGrid>
      <w:tr w:rsidR="004C207C" w:rsidTr="00795B48">
        <w:trPr>
          <w:trHeight w:val="252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207C" w:rsidRPr="004C207C" w:rsidRDefault="004C207C">
            <w:pPr>
              <w:jc w:val="center"/>
              <w:rPr>
                <w:b/>
              </w:rPr>
            </w:pPr>
            <w:r w:rsidRPr="004C207C">
              <w:rPr>
                <w:b/>
              </w:rPr>
              <w:t>№ п/п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207C" w:rsidRPr="004C207C" w:rsidRDefault="004C207C">
            <w:pPr>
              <w:jc w:val="center"/>
              <w:rPr>
                <w:b/>
              </w:rPr>
            </w:pPr>
            <w:r w:rsidRPr="004C207C">
              <w:rPr>
                <w:b/>
              </w:rPr>
              <w:t>Тема урока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207C" w:rsidRPr="004C207C" w:rsidRDefault="004C207C">
            <w:pPr>
              <w:jc w:val="center"/>
              <w:rPr>
                <w:b/>
              </w:rPr>
            </w:pPr>
            <w:r w:rsidRPr="004C207C">
              <w:rPr>
                <w:b/>
              </w:rPr>
              <w:t>Кол-во часов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Pr="004C207C" w:rsidRDefault="004C207C" w:rsidP="004C207C">
            <w:pPr>
              <w:jc w:val="center"/>
              <w:rPr>
                <w:b/>
              </w:rPr>
            </w:pPr>
            <w:r w:rsidRPr="004C207C">
              <w:rPr>
                <w:b/>
              </w:rPr>
              <w:t xml:space="preserve">Дата </w:t>
            </w:r>
          </w:p>
          <w:p w:rsidR="004C207C" w:rsidRPr="004C207C" w:rsidRDefault="004C207C" w:rsidP="004C207C">
            <w:pPr>
              <w:jc w:val="center"/>
              <w:rPr>
                <w:b/>
              </w:rPr>
            </w:pPr>
          </w:p>
        </w:tc>
      </w:tr>
      <w:tr w:rsidR="004C207C" w:rsidTr="00A154EC">
        <w:trPr>
          <w:trHeight w:val="300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4C207C" w:rsidRDefault="004C207C">
            <w:pPr>
              <w:jc w:val="center"/>
              <w:rPr>
                <w:b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4C207C" w:rsidRDefault="004C207C">
            <w:pPr>
              <w:jc w:val="center"/>
              <w:rPr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4C207C" w:rsidRDefault="004C207C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4C207C" w:rsidRDefault="004C207C" w:rsidP="004C207C">
            <w:pPr>
              <w:jc w:val="center"/>
              <w:rPr>
                <w:b/>
              </w:rPr>
            </w:pPr>
            <w:r w:rsidRPr="004C207C">
              <w:rPr>
                <w:b/>
              </w:rPr>
              <w:t xml:space="preserve"> по плану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Pr="004C207C" w:rsidRDefault="004C207C" w:rsidP="004C207C">
            <w:pPr>
              <w:jc w:val="center"/>
              <w:rPr>
                <w:b/>
              </w:rPr>
            </w:pPr>
            <w:r w:rsidRPr="004C207C">
              <w:rPr>
                <w:b/>
              </w:rPr>
              <w:t>факт.</w:t>
            </w:r>
          </w:p>
        </w:tc>
      </w:tr>
      <w:tr w:rsidR="004C207C" w:rsidTr="004C20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r>
              <w:t>Стилевое многообразие искусства X</w:t>
            </w:r>
            <w:r>
              <w:rPr>
                <w:lang w:val="en-US"/>
              </w:rPr>
              <w:t>V</w:t>
            </w:r>
            <w:r>
              <w:t xml:space="preserve">II- </w:t>
            </w:r>
            <w:r>
              <w:rPr>
                <w:lang w:val="en-US"/>
              </w:rPr>
              <w:t>XVIII</w:t>
            </w:r>
            <w:r>
              <w:t xml:space="preserve"> в.в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2 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03.09.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/>
        </w:tc>
      </w:tr>
      <w:tr w:rsidR="004C207C" w:rsidTr="004C20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both"/>
            </w:pPr>
            <w:r>
              <w:t>Архитектура барокко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10.09.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>
            <w:pPr>
              <w:jc w:val="both"/>
            </w:pPr>
          </w:p>
        </w:tc>
      </w:tr>
      <w:tr w:rsidR="004C207C" w:rsidTr="004C20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both"/>
            </w:pPr>
            <w:r>
              <w:t>Изобразительное искусство барокко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17.09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>
            <w:pPr>
              <w:jc w:val="both"/>
            </w:pPr>
          </w:p>
        </w:tc>
      </w:tr>
      <w:tr w:rsidR="004C207C" w:rsidTr="004C20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both"/>
            </w:pPr>
            <w:r>
              <w:t>Классицизм в архитектуре Западной Европы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24.09.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>
            <w:pPr>
              <w:jc w:val="both"/>
            </w:pPr>
          </w:p>
        </w:tc>
      </w:tr>
      <w:tr w:rsidR="004C207C" w:rsidTr="004C20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r>
              <w:t>Шедевры классицизма в архитектуре России.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01.10.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>
            <w:pPr>
              <w:jc w:val="both"/>
            </w:pPr>
          </w:p>
        </w:tc>
      </w:tr>
      <w:tr w:rsidR="004C207C" w:rsidTr="004C20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r>
              <w:t>Шедевры мирового кинематографа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08.10.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>
            <w:pPr>
              <w:jc w:val="both"/>
            </w:pPr>
          </w:p>
        </w:tc>
      </w:tr>
      <w:tr w:rsidR="004C207C" w:rsidTr="004C207C">
        <w:trPr>
          <w:trHeight w:val="17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both"/>
            </w:pPr>
            <w:r>
              <w:t>Изобразительное искусство классицизма и рококо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15.10.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>
            <w:pPr>
              <w:jc w:val="both"/>
            </w:pPr>
          </w:p>
        </w:tc>
      </w:tr>
      <w:tr w:rsidR="004C207C" w:rsidTr="004C207C">
        <w:trPr>
          <w:trHeight w:val="17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both"/>
            </w:pPr>
            <w:r>
              <w:t>Изобразительное искусство классицизма и рококо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22.10.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>
            <w:pPr>
              <w:jc w:val="both"/>
            </w:pPr>
          </w:p>
        </w:tc>
      </w:tr>
      <w:tr w:rsidR="004C207C" w:rsidTr="004C20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r>
              <w:t>Реалистическая живопись Голландии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06.11.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>
            <w:pPr>
              <w:jc w:val="both"/>
            </w:pPr>
          </w:p>
        </w:tc>
      </w:tr>
      <w:tr w:rsidR="004C207C" w:rsidTr="004C20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r>
              <w:t xml:space="preserve">Русский портрет  </w:t>
            </w:r>
            <w:r>
              <w:rPr>
                <w:lang w:val="en-US"/>
              </w:rPr>
              <w:t xml:space="preserve">XVIII </w:t>
            </w:r>
            <w:r>
              <w:t>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12.11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/>
        </w:tc>
      </w:tr>
      <w:tr w:rsidR="004C207C" w:rsidTr="004C20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r>
              <w:t xml:space="preserve">Музыкальная культура барокко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19.11.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/>
        </w:tc>
      </w:tr>
      <w:tr w:rsidR="004C207C" w:rsidTr="004C20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both"/>
            </w:pPr>
            <w:r>
              <w:t>Композиторы Венской классической школы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26.11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/>
        </w:tc>
      </w:tr>
      <w:tr w:rsidR="004C207C" w:rsidTr="004C20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both"/>
            </w:pPr>
            <w:r>
              <w:t xml:space="preserve">Театральное искусство </w:t>
            </w:r>
            <w:r>
              <w:rPr>
                <w:lang w:val="en-US"/>
              </w:rPr>
              <w:t>XVII</w:t>
            </w:r>
            <w:r>
              <w:t xml:space="preserve"> – </w:t>
            </w:r>
            <w:r>
              <w:rPr>
                <w:lang w:val="en-US"/>
              </w:rPr>
              <w:t>XVIII</w:t>
            </w:r>
            <w:r>
              <w:t xml:space="preserve"> вв.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03.12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/>
        </w:tc>
      </w:tr>
      <w:tr w:rsidR="004C207C" w:rsidTr="004C20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both"/>
              <w:rPr>
                <w:b/>
              </w:rPr>
            </w:pPr>
            <w:r>
              <w:rPr>
                <w:b/>
              </w:rPr>
              <w:t>Контрольная работа  по теме «Художественная культура 17-18 веков».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10.12.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/>
        </w:tc>
      </w:tr>
      <w:tr w:rsidR="004C207C" w:rsidTr="004C20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both"/>
            </w:pPr>
            <w:r>
              <w:t>Романтизм.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17.12.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/>
        </w:tc>
      </w:tr>
      <w:tr w:rsidR="004C207C" w:rsidTr="004C20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both"/>
            </w:pPr>
            <w:r>
              <w:t>Изобразительное искусство романтизма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24.12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/>
        </w:tc>
      </w:tr>
      <w:tr w:rsidR="004C207C" w:rsidTr="004C20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both"/>
            </w:pPr>
            <w:r>
              <w:t>Реализм – художественный стиль эпохи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14.01.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/>
        </w:tc>
      </w:tr>
      <w:tr w:rsidR="004C207C" w:rsidTr="004C20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both"/>
            </w:pPr>
            <w:r>
              <w:t>Изобразительное искусство реализма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21.01.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/>
        </w:tc>
      </w:tr>
      <w:tr w:rsidR="004C207C" w:rsidTr="004C20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r>
              <w:t>«Живописцы счастья» (художники импрессиониз</w:t>
            </w:r>
            <w:r>
              <w:softHyphen/>
              <w:t>ма)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28.01.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/>
        </w:tc>
      </w:tr>
      <w:tr w:rsidR="004C207C" w:rsidTr="004C20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both"/>
            </w:pPr>
            <w:r>
              <w:t>Многообразие стилей зарубежной музыки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04.02.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/>
        </w:tc>
      </w:tr>
      <w:tr w:rsidR="004C207C" w:rsidTr="004C20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21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r>
              <w:t>Русская музыкальная культура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11.02.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/>
        </w:tc>
      </w:tr>
      <w:tr w:rsidR="004C207C" w:rsidTr="004C20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22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r>
              <w:t>Пути развития западноевро</w:t>
            </w:r>
            <w:r>
              <w:softHyphen/>
              <w:t>пейского театра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18.02.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/>
        </w:tc>
      </w:tr>
      <w:tr w:rsidR="004C207C" w:rsidTr="004C20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23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r>
              <w:t>Русский драматический театр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25.02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/>
        </w:tc>
      </w:tr>
      <w:tr w:rsidR="004C207C" w:rsidTr="004C20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24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r>
              <w:t>Искусство символизма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04.03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/>
        </w:tc>
      </w:tr>
      <w:tr w:rsidR="004C207C" w:rsidTr="004C20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25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r>
              <w:t>Триумф модернизма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11.03.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/>
        </w:tc>
      </w:tr>
      <w:tr w:rsidR="004C207C" w:rsidTr="004C20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26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r>
              <w:t>Архитектура: от модерна до конструкти</w:t>
            </w:r>
            <w:r>
              <w:softHyphen/>
              <w:t>визма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18.03.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/>
        </w:tc>
      </w:tr>
      <w:tr w:rsidR="004C207C" w:rsidTr="004C20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27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r>
              <w:t>Стили и направления зарубежного изобразитель</w:t>
            </w:r>
            <w:r>
              <w:softHyphen/>
              <w:t>ного искусства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01.04.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/>
        </w:tc>
      </w:tr>
      <w:tr w:rsidR="004C207C" w:rsidTr="004C20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28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r>
              <w:t>Мастера русского авангарда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08.04.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/>
        </w:tc>
      </w:tr>
      <w:tr w:rsidR="004C207C" w:rsidTr="004C20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29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r>
              <w:t>Зарубежная музыка XX 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15.04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/>
        </w:tc>
      </w:tr>
      <w:tr w:rsidR="004C207C" w:rsidTr="004C20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r>
              <w:t>Русская музыка XX столетия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22.04.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/>
        </w:tc>
      </w:tr>
      <w:tr w:rsidR="004C207C" w:rsidTr="004C20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31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r>
              <w:t>Зарубежный те</w:t>
            </w:r>
            <w:r>
              <w:softHyphen/>
              <w:t>атр XX 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29.04.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/>
        </w:tc>
      </w:tr>
      <w:tr w:rsidR="004C207C" w:rsidTr="004C20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32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r>
              <w:t>Русский театр XX 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06.05.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/>
        </w:tc>
      </w:tr>
      <w:tr w:rsidR="004C207C" w:rsidTr="004C20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33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r>
              <w:t>Повторение изученного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13.05.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/>
        </w:tc>
      </w:tr>
      <w:tr w:rsidR="004C207C" w:rsidTr="004C20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34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rPr>
                <w:b/>
              </w:rPr>
            </w:pPr>
            <w:r>
              <w:rPr>
                <w:b/>
              </w:rPr>
              <w:t>Защита творческих работ по теме «Художественная культура 19-20 века».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1ч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7C" w:rsidRDefault="004C207C">
            <w:pPr>
              <w:jc w:val="center"/>
            </w:pPr>
            <w:r>
              <w:t>20.05.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7C" w:rsidRDefault="004C207C"/>
        </w:tc>
      </w:tr>
    </w:tbl>
    <w:p w:rsidR="004E5DE3" w:rsidRPr="004E5DE3" w:rsidRDefault="004E5DE3" w:rsidP="004E5DE3"/>
    <w:sectPr w:rsidR="004E5DE3" w:rsidRPr="004E5DE3" w:rsidSect="004C207C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764B" w:rsidRDefault="0088764B" w:rsidP="00180AF4">
      <w:r>
        <w:separator/>
      </w:r>
    </w:p>
  </w:endnote>
  <w:endnote w:type="continuationSeparator" w:id="0">
    <w:p w:rsidR="0088764B" w:rsidRDefault="0088764B" w:rsidP="00180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608930"/>
      <w:docPartObj>
        <w:docPartGallery w:val="Page Numbers (Bottom of Page)"/>
        <w:docPartUnique/>
      </w:docPartObj>
    </w:sdtPr>
    <w:sdtEndPr/>
    <w:sdtContent>
      <w:p w:rsidR="00A06F01" w:rsidRDefault="00A06F01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6B64">
          <w:rPr>
            <w:noProof/>
          </w:rPr>
          <w:t>2</w:t>
        </w:r>
        <w:r>
          <w:fldChar w:fldCharType="end"/>
        </w:r>
      </w:p>
    </w:sdtContent>
  </w:sdt>
  <w:p w:rsidR="00A06F01" w:rsidRDefault="00A06F0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764B" w:rsidRDefault="0088764B" w:rsidP="00180AF4">
      <w:r>
        <w:separator/>
      </w:r>
    </w:p>
  </w:footnote>
  <w:footnote w:type="continuationSeparator" w:id="0">
    <w:p w:rsidR="0088764B" w:rsidRDefault="0088764B" w:rsidP="00180A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77324"/>
    <w:multiLevelType w:val="hybridMultilevel"/>
    <w:tmpl w:val="1242D6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591C9D"/>
    <w:multiLevelType w:val="hybridMultilevel"/>
    <w:tmpl w:val="E9B6876A"/>
    <w:lvl w:ilvl="0" w:tplc="041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23860DD3"/>
    <w:multiLevelType w:val="singleLevel"/>
    <w:tmpl w:val="7110E178"/>
    <w:lvl w:ilvl="0">
      <w:start w:val="1"/>
      <w:numFmt w:val="bullet"/>
      <w:pStyle w:val="2"/>
      <w:lvlText w:val=""/>
      <w:lvlJc w:val="left"/>
      <w:pPr>
        <w:tabs>
          <w:tab w:val="num" w:pos="717"/>
        </w:tabs>
        <w:ind w:left="680" w:hanging="323"/>
      </w:pPr>
      <w:rPr>
        <w:rFonts w:ascii="Symbol" w:hAnsi="Symbol" w:hint="default"/>
      </w:rPr>
    </w:lvl>
  </w:abstractNum>
  <w:abstractNum w:abstractNumId="3" w15:restartNumberingAfterBreak="0">
    <w:nsid w:val="2C9A4345"/>
    <w:multiLevelType w:val="hybridMultilevel"/>
    <w:tmpl w:val="389AC3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22FE4"/>
    <w:multiLevelType w:val="hybridMultilevel"/>
    <w:tmpl w:val="734A3C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091991"/>
    <w:multiLevelType w:val="hybridMultilevel"/>
    <w:tmpl w:val="91E0CD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509"/>
    <w:rsid w:val="00042552"/>
    <w:rsid w:val="00061CC3"/>
    <w:rsid w:val="000C0A71"/>
    <w:rsid w:val="000C4C10"/>
    <w:rsid w:val="00130B80"/>
    <w:rsid w:val="00180AF4"/>
    <w:rsid w:val="00246DAA"/>
    <w:rsid w:val="00247AE4"/>
    <w:rsid w:val="002643A5"/>
    <w:rsid w:val="00363273"/>
    <w:rsid w:val="00391879"/>
    <w:rsid w:val="003C290A"/>
    <w:rsid w:val="0040398A"/>
    <w:rsid w:val="00457D31"/>
    <w:rsid w:val="00475573"/>
    <w:rsid w:val="004C207C"/>
    <w:rsid w:val="004E5DE3"/>
    <w:rsid w:val="004F794E"/>
    <w:rsid w:val="005169A5"/>
    <w:rsid w:val="005A3969"/>
    <w:rsid w:val="005C7E4A"/>
    <w:rsid w:val="006469EA"/>
    <w:rsid w:val="006A49B9"/>
    <w:rsid w:val="006D6E3C"/>
    <w:rsid w:val="00744D75"/>
    <w:rsid w:val="00833E3B"/>
    <w:rsid w:val="0088764B"/>
    <w:rsid w:val="008B0262"/>
    <w:rsid w:val="008B1B2F"/>
    <w:rsid w:val="009151D2"/>
    <w:rsid w:val="009D58E2"/>
    <w:rsid w:val="009D6849"/>
    <w:rsid w:val="00A04997"/>
    <w:rsid w:val="00A06F01"/>
    <w:rsid w:val="00A44DB0"/>
    <w:rsid w:val="00A73735"/>
    <w:rsid w:val="00A740F7"/>
    <w:rsid w:val="00B05CB4"/>
    <w:rsid w:val="00BE59F4"/>
    <w:rsid w:val="00BF6509"/>
    <w:rsid w:val="00C56B64"/>
    <w:rsid w:val="00CC4315"/>
    <w:rsid w:val="00CE3682"/>
    <w:rsid w:val="00D12240"/>
    <w:rsid w:val="00D9495C"/>
    <w:rsid w:val="00DE0807"/>
    <w:rsid w:val="00EE3CB5"/>
    <w:rsid w:val="00F06A82"/>
    <w:rsid w:val="00F2637E"/>
    <w:rsid w:val="00FD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30CDCE-94E4-427B-A0A0-183D0ACD1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5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4DB0"/>
    <w:pPr>
      <w:keepNext/>
      <w:jc w:val="right"/>
      <w:outlineLvl w:val="0"/>
    </w:pPr>
    <w:rPr>
      <w:b/>
      <w:i/>
      <w:szCs w:val="20"/>
    </w:rPr>
  </w:style>
  <w:style w:type="paragraph" w:styleId="20">
    <w:name w:val="heading 2"/>
    <w:basedOn w:val="a"/>
    <w:next w:val="a"/>
    <w:link w:val="21"/>
    <w:qFormat/>
    <w:rsid w:val="00BF6509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basedOn w:val="a0"/>
    <w:link w:val="20"/>
    <w:rsid w:val="00BF6509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">
    <w:name w:val="List Bullet 2"/>
    <w:basedOn w:val="a"/>
    <w:rsid w:val="00BF6509"/>
    <w:pPr>
      <w:numPr>
        <w:numId w:val="1"/>
      </w:numPr>
    </w:pPr>
    <w:rPr>
      <w:sz w:val="22"/>
      <w:szCs w:val="20"/>
    </w:rPr>
  </w:style>
  <w:style w:type="paragraph" w:styleId="a3">
    <w:name w:val="List Paragraph"/>
    <w:basedOn w:val="a"/>
    <w:qFormat/>
    <w:rsid w:val="00BF650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A44DB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styleId="a4">
    <w:name w:val="Strong"/>
    <w:basedOn w:val="a0"/>
    <w:qFormat/>
    <w:rsid w:val="00A44DB0"/>
    <w:rPr>
      <w:b/>
      <w:bCs/>
    </w:rPr>
  </w:style>
  <w:style w:type="paragraph" w:styleId="a5">
    <w:name w:val="Normal (Web)"/>
    <w:basedOn w:val="a"/>
    <w:uiPriority w:val="99"/>
    <w:rsid w:val="00A44DB0"/>
    <w:pPr>
      <w:spacing w:before="100" w:beforeAutospacing="1" w:after="100" w:afterAutospacing="1"/>
    </w:pPr>
  </w:style>
  <w:style w:type="table" w:styleId="a6">
    <w:name w:val="Table Grid"/>
    <w:basedOn w:val="a1"/>
    <w:rsid w:val="00A44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A44DB0"/>
    <w:rPr>
      <w:color w:val="0000FF"/>
      <w:u w:val="single"/>
    </w:rPr>
  </w:style>
  <w:style w:type="paragraph" w:styleId="a8">
    <w:name w:val="header"/>
    <w:basedOn w:val="a"/>
    <w:link w:val="a9"/>
    <w:rsid w:val="00A44DB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A44D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A44DB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44D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rsid w:val="00A44DB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A44DB0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ody Text"/>
    <w:basedOn w:val="a"/>
    <w:link w:val="af"/>
    <w:rsid w:val="00A44DB0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character" w:customStyle="1" w:styleId="af">
    <w:name w:val="Основной текст Знак"/>
    <w:basedOn w:val="a0"/>
    <w:link w:val="ae"/>
    <w:rsid w:val="00A44D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2">
    <w:name w:val="Body Text 2"/>
    <w:basedOn w:val="a"/>
    <w:link w:val="23"/>
    <w:rsid w:val="00A44DB0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A44D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0C4C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82E79-2EB2-4AA5-87F1-D6EC26DFD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1387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майрбек азимов</cp:lastModifiedBy>
  <cp:revision>10</cp:revision>
  <cp:lastPrinted>2018-12-11T08:50:00Z</cp:lastPrinted>
  <dcterms:created xsi:type="dcterms:W3CDTF">2018-12-10T16:48:00Z</dcterms:created>
  <dcterms:modified xsi:type="dcterms:W3CDTF">2019-08-31T09:27:00Z</dcterms:modified>
</cp:coreProperties>
</file>